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36F7" w14:textId="77777777" w:rsidR="002B0015" w:rsidRPr="000C0499" w:rsidRDefault="002B0015" w:rsidP="002B0015">
      <w:pPr>
        <w:tabs>
          <w:tab w:val="left" w:pos="4860"/>
        </w:tabs>
        <w:snapToGrid w:val="0"/>
        <w:spacing w:line="240" w:lineRule="atLeast"/>
        <w:ind w:left="426" w:hanging="426"/>
        <w:jc w:val="left"/>
        <w:rPr>
          <w:rFonts w:ascii="Times New Roman" w:hAnsi="Times New Roman"/>
          <w:b/>
          <w:color w:val="000000"/>
          <w:szCs w:val="21"/>
          <w:u w:val="single"/>
          <w:lang w:eastAsia="zh-CN"/>
        </w:rPr>
      </w:pPr>
      <w:r w:rsidRPr="000C0499">
        <w:rPr>
          <w:rFonts w:ascii="Times New Roman" w:eastAsia="ＭＳ Ｐ明朝" w:hAnsi="Times New Roman"/>
          <w:b/>
          <w:snapToGrid w:val="0"/>
          <w:color w:val="000000"/>
          <w:kern w:val="2"/>
          <w:szCs w:val="21"/>
        </w:rPr>
        <w:t>To:</w:t>
      </w:r>
      <w:r w:rsidRPr="000C0499">
        <w:rPr>
          <w:rFonts w:ascii="Times New Roman" w:eastAsia="ＭＳ Ｐ明朝" w:hAnsi="Times New Roman"/>
          <w:b/>
          <w:snapToGrid w:val="0"/>
          <w:color w:val="000000"/>
          <w:kern w:val="2"/>
          <w:szCs w:val="21"/>
        </w:rPr>
        <w:tab/>
        <w:t>Secretariat of the Society of Industrial Technology for Antimicrobial Articles</w:t>
      </w:r>
    </w:p>
    <w:p w14:paraId="601F932C" w14:textId="12B07782" w:rsidR="002B0015" w:rsidRPr="000C0499" w:rsidRDefault="002B0015" w:rsidP="002B0015">
      <w:pPr>
        <w:snapToGrid w:val="0"/>
        <w:spacing w:line="240" w:lineRule="atLeast"/>
        <w:jc w:val="center"/>
        <w:rPr>
          <w:rFonts w:ascii="Times New Roman" w:eastAsia="ＭＳ Ｐ明朝" w:hAnsi="Times New Roman"/>
          <w:snapToGrid w:val="0"/>
          <w:color w:val="000000"/>
          <w:kern w:val="2"/>
          <w:szCs w:val="21"/>
          <w:u w:val="single"/>
        </w:rPr>
      </w:pPr>
      <w:r w:rsidRPr="000C0499">
        <w:rPr>
          <w:rFonts w:ascii="Times New Roman" w:eastAsia="ＭＳ Ｐ明朝" w:hAnsi="Times New Roman"/>
          <w:snapToGrid w:val="0"/>
          <w:color w:val="000000"/>
          <w:kern w:val="2"/>
          <w:szCs w:val="21"/>
          <w:u w:val="single"/>
        </w:rPr>
        <w:t xml:space="preserve">Admission/Voluntary Registration Data Sheet Concerning Quality and Safety I (Antibacterial </w:t>
      </w:r>
      <w:r w:rsidR="00B10E2F">
        <w:rPr>
          <w:rFonts w:ascii="Times New Roman" w:eastAsia="ＭＳ Ｐ明朝" w:hAnsi="Times New Roman"/>
          <w:snapToGrid w:val="0"/>
          <w:color w:val="000000"/>
          <w:kern w:val="2"/>
          <w:szCs w:val="21"/>
          <w:u w:val="single"/>
        </w:rPr>
        <w:t>a</w:t>
      </w:r>
      <w:r w:rsidRPr="000C0499">
        <w:rPr>
          <w:rFonts w:ascii="Times New Roman" w:eastAsia="ＭＳ Ｐ明朝" w:hAnsi="Times New Roman"/>
          <w:snapToGrid w:val="0"/>
          <w:color w:val="000000"/>
          <w:kern w:val="2"/>
          <w:szCs w:val="21"/>
          <w:u w:val="single"/>
        </w:rPr>
        <w:t>gents)</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27"/>
        <w:gridCol w:w="1023"/>
        <w:gridCol w:w="2379"/>
        <w:gridCol w:w="850"/>
        <w:gridCol w:w="2268"/>
      </w:tblGrid>
      <w:tr w:rsidR="002B0015" w:rsidRPr="000C0499" w14:paraId="6C1E391A" w14:textId="77777777" w:rsidTr="00E333BB">
        <w:trPr>
          <w:cantSplit/>
          <w:trHeight w:val="300"/>
        </w:trPr>
        <w:tc>
          <w:tcPr>
            <w:tcW w:w="2127" w:type="dxa"/>
            <w:vAlign w:val="center"/>
          </w:tcPr>
          <w:p w14:paraId="365DD920"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Name of company</w:t>
            </w:r>
          </w:p>
        </w:tc>
        <w:tc>
          <w:tcPr>
            <w:tcW w:w="6520" w:type="dxa"/>
            <w:gridSpan w:val="4"/>
            <w:vAlign w:val="center"/>
          </w:tcPr>
          <w:p w14:paraId="495F67CE"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711AA577" w14:textId="77777777" w:rsidTr="00E333BB">
        <w:trPr>
          <w:cantSplit/>
          <w:trHeight w:val="300"/>
        </w:trPr>
        <w:tc>
          <w:tcPr>
            <w:tcW w:w="2127" w:type="dxa"/>
            <w:vAlign w:val="center"/>
          </w:tcPr>
          <w:p w14:paraId="5E819088"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Address</w:t>
            </w:r>
          </w:p>
        </w:tc>
        <w:tc>
          <w:tcPr>
            <w:tcW w:w="6520" w:type="dxa"/>
            <w:gridSpan w:val="4"/>
            <w:vAlign w:val="center"/>
          </w:tcPr>
          <w:p w14:paraId="2B929570" w14:textId="77777777" w:rsidR="002B0015" w:rsidRPr="000C0499" w:rsidRDefault="002B0015" w:rsidP="00E333BB">
            <w:pPr>
              <w:snapToGrid w:val="0"/>
              <w:spacing w:line="240" w:lineRule="atLeast"/>
              <w:jc w:val="left"/>
              <w:rPr>
                <w:rFonts w:ascii="Times New Roman" w:hAnsi="Times New Roman"/>
                <w:color w:val="000000"/>
                <w:szCs w:val="21"/>
                <w:vertAlign w:val="superscript"/>
              </w:rPr>
            </w:pPr>
          </w:p>
          <w:p w14:paraId="317BAFF9"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6C6EAD9A" w14:textId="77777777" w:rsidTr="00E333BB">
        <w:trPr>
          <w:cantSplit/>
          <w:trHeight w:val="300"/>
        </w:trPr>
        <w:tc>
          <w:tcPr>
            <w:tcW w:w="2127" w:type="dxa"/>
            <w:vAlign w:val="center"/>
          </w:tcPr>
          <w:p w14:paraId="264AC769"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Names of business site and division</w:t>
            </w:r>
          </w:p>
        </w:tc>
        <w:tc>
          <w:tcPr>
            <w:tcW w:w="6520" w:type="dxa"/>
            <w:gridSpan w:val="4"/>
            <w:vAlign w:val="center"/>
          </w:tcPr>
          <w:p w14:paraId="1DD0C051"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4EBB0B2D" w14:textId="77777777" w:rsidTr="00E333BB">
        <w:trPr>
          <w:cantSplit/>
          <w:trHeight w:val="300"/>
        </w:trPr>
        <w:tc>
          <w:tcPr>
            <w:tcW w:w="2127" w:type="dxa"/>
            <w:vAlign w:val="center"/>
          </w:tcPr>
          <w:p w14:paraId="6D06E667"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Person in charge</w:t>
            </w:r>
          </w:p>
        </w:tc>
        <w:tc>
          <w:tcPr>
            <w:tcW w:w="1023" w:type="dxa"/>
            <w:vAlign w:val="center"/>
          </w:tcPr>
          <w:p w14:paraId="3CC1E831"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Position</w:t>
            </w:r>
          </w:p>
        </w:tc>
        <w:tc>
          <w:tcPr>
            <w:tcW w:w="2379" w:type="dxa"/>
            <w:vAlign w:val="center"/>
          </w:tcPr>
          <w:p w14:paraId="75F5737E"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850" w:type="dxa"/>
            <w:vAlign w:val="center"/>
          </w:tcPr>
          <w:p w14:paraId="645CA4DA"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Name</w:t>
            </w:r>
          </w:p>
        </w:tc>
        <w:tc>
          <w:tcPr>
            <w:tcW w:w="2268" w:type="dxa"/>
            <w:vAlign w:val="center"/>
          </w:tcPr>
          <w:p w14:paraId="512D379B"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721F04A9" w14:textId="77777777" w:rsidTr="00E333BB">
        <w:trPr>
          <w:cantSplit/>
          <w:trHeight w:val="300"/>
        </w:trPr>
        <w:tc>
          <w:tcPr>
            <w:tcW w:w="2127" w:type="dxa"/>
            <w:vAlign w:val="center"/>
          </w:tcPr>
          <w:p w14:paraId="78A89D54"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Contact address</w:t>
            </w:r>
          </w:p>
        </w:tc>
        <w:tc>
          <w:tcPr>
            <w:tcW w:w="1023" w:type="dxa"/>
            <w:vAlign w:val="center"/>
          </w:tcPr>
          <w:p w14:paraId="77A89380"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Phone number</w:t>
            </w:r>
          </w:p>
        </w:tc>
        <w:tc>
          <w:tcPr>
            <w:tcW w:w="2379" w:type="dxa"/>
            <w:vAlign w:val="center"/>
          </w:tcPr>
          <w:p w14:paraId="192F9C99"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850" w:type="dxa"/>
            <w:vAlign w:val="center"/>
          </w:tcPr>
          <w:p w14:paraId="5297603D"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hAnsi="Times New Roman"/>
                <w:color w:val="000000"/>
                <w:szCs w:val="21"/>
              </w:rPr>
              <w:t>Fax</w:t>
            </w:r>
          </w:p>
        </w:tc>
        <w:tc>
          <w:tcPr>
            <w:tcW w:w="2268" w:type="dxa"/>
            <w:vAlign w:val="center"/>
          </w:tcPr>
          <w:p w14:paraId="1453E904" w14:textId="77777777" w:rsidR="002B0015" w:rsidRPr="000C0499" w:rsidRDefault="002B0015" w:rsidP="00E333BB">
            <w:pPr>
              <w:snapToGrid w:val="0"/>
              <w:spacing w:line="240" w:lineRule="atLeast"/>
              <w:jc w:val="left"/>
              <w:rPr>
                <w:rFonts w:ascii="Times New Roman" w:hAnsi="Times New Roman"/>
                <w:color w:val="000000"/>
                <w:szCs w:val="21"/>
              </w:rPr>
            </w:pPr>
          </w:p>
        </w:tc>
      </w:tr>
    </w:tbl>
    <w:p w14:paraId="3E30FF3C" w14:textId="77777777" w:rsidR="00B10E2F" w:rsidRDefault="00B10E2F" w:rsidP="002B0015">
      <w:pPr>
        <w:tabs>
          <w:tab w:val="left" w:pos="284"/>
        </w:tabs>
        <w:snapToGrid w:val="0"/>
        <w:spacing w:line="240" w:lineRule="atLeast"/>
        <w:rPr>
          <w:rFonts w:ascii="Times New Roman" w:eastAsia="ＭＳ Ｐ明朝" w:hAnsi="Times New Roman"/>
          <w:snapToGrid w:val="0"/>
          <w:color w:val="000000"/>
          <w:kern w:val="2"/>
          <w:szCs w:val="21"/>
        </w:rPr>
      </w:pPr>
    </w:p>
    <w:p w14:paraId="2B02A8CE" w14:textId="6E368FA1" w:rsidR="002B0015" w:rsidRPr="000C0499" w:rsidRDefault="002B0015" w:rsidP="002B0015">
      <w:pPr>
        <w:tabs>
          <w:tab w:val="left" w:pos="284"/>
        </w:tabs>
        <w:snapToGrid w:val="0"/>
        <w:spacing w:line="240" w:lineRule="atLeast"/>
        <w:rPr>
          <w:rFonts w:ascii="Times New Roman" w:hAnsi="Times New Roman"/>
          <w:color w:val="000000"/>
          <w:szCs w:val="21"/>
          <w:u w:val="single"/>
        </w:rPr>
      </w:pPr>
      <w:r w:rsidRPr="000C0499">
        <w:rPr>
          <w:rFonts w:ascii="Times New Roman" w:eastAsia="ＭＳ Ｐ明朝" w:hAnsi="Times New Roman"/>
          <w:snapToGrid w:val="0"/>
          <w:color w:val="000000"/>
          <w:kern w:val="2"/>
          <w:szCs w:val="21"/>
        </w:rPr>
        <w:t>1.</w:t>
      </w:r>
      <w:r w:rsidRPr="000C0499">
        <w:rPr>
          <w:rFonts w:ascii="Times New Roman" w:eastAsia="ＭＳ Ｐ明朝" w:hAnsi="Times New Roman"/>
          <w:snapToGrid w:val="0"/>
          <w:color w:val="000000"/>
          <w:kern w:val="2"/>
          <w:szCs w:val="21"/>
        </w:rPr>
        <w:tab/>
        <w:t>Trade Name etc. of the Antibacterial Agent</w:t>
      </w:r>
    </w:p>
    <w:tbl>
      <w:tblPr>
        <w:tblW w:w="9782"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638"/>
        <w:gridCol w:w="7144"/>
      </w:tblGrid>
      <w:tr w:rsidR="002B0015" w:rsidRPr="000C0499" w14:paraId="3CC0E640" w14:textId="77777777" w:rsidTr="00B10E2F">
        <w:trPr>
          <w:cantSplit/>
        </w:trPr>
        <w:tc>
          <w:tcPr>
            <w:tcW w:w="2638" w:type="dxa"/>
            <w:vAlign w:val="center"/>
          </w:tcPr>
          <w:p w14:paraId="20129F69"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Name and code number of the commodity</w:t>
            </w:r>
          </w:p>
        </w:tc>
        <w:tc>
          <w:tcPr>
            <w:tcW w:w="7144" w:type="dxa"/>
            <w:vAlign w:val="center"/>
          </w:tcPr>
          <w:p w14:paraId="057A37F2"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1C964229" w14:textId="77777777" w:rsidTr="00B10E2F">
        <w:trPr>
          <w:cantSplit/>
        </w:trPr>
        <w:tc>
          <w:tcPr>
            <w:tcW w:w="2638" w:type="dxa"/>
            <w:tcBorders>
              <w:bottom w:val="nil"/>
            </w:tcBorders>
            <w:vAlign w:val="center"/>
          </w:tcPr>
          <w:p w14:paraId="08182491"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Applicant status (manufacturer/vendor etc.)</w:t>
            </w:r>
          </w:p>
        </w:tc>
        <w:tc>
          <w:tcPr>
            <w:tcW w:w="7144" w:type="dxa"/>
            <w:vAlign w:val="center"/>
          </w:tcPr>
          <w:p w14:paraId="213F8321" w14:textId="77777777" w:rsidR="002B0015" w:rsidRPr="000C0499" w:rsidRDefault="002B0015" w:rsidP="00E333BB">
            <w:pPr>
              <w:tabs>
                <w:tab w:val="left" w:pos="6705"/>
              </w:tabs>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Bulk material manufacturer/vendor, formulator, dedicated vendor, importer/vendor, other (</w:t>
            </w:r>
            <w:r w:rsidRPr="000C0499">
              <w:rPr>
                <w:rFonts w:ascii="Times New Roman" w:hAnsi="Times New Roman"/>
                <w:color w:val="000000"/>
                <w:szCs w:val="21"/>
              </w:rPr>
              <w:tab/>
              <w:t>)</w:t>
            </w:r>
          </w:p>
        </w:tc>
      </w:tr>
      <w:tr w:rsidR="002B0015" w:rsidRPr="000C0499" w14:paraId="536F7CE5" w14:textId="77777777" w:rsidTr="00B10E2F">
        <w:trPr>
          <w:cantSplit/>
        </w:trPr>
        <w:tc>
          <w:tcPr>
            <w:tcW w:w="2638" w:type="dxa"/>
            <w:vAlign w:val="center"/>
          </w:tcPr>
          <w:p w14:paraId="4B74E913"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Type of the antibacterial agent [major classification]</w:t>
            </w:r>
          </w:p>
        </w:tc>
        <w:tc>
          <w:tcPr>
            <w:tcW w:w="7144" w:type="dxa"/>
            <w:vAlign w:val="center"/>
          </w:tcPr>
          <w:p w14:paraId="5F1E50FF"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Inorganic, synthetic organic, natural organic, organic-inorganic mixed, photocatalytic, antibacterial metal</w:t>
            </w:r>
          </w:p>
          <w:p w14:paraId="29163156" w14:textId="77777777" w:rsidR="002B0015" w:rsidRPr="000C0499" w:rsidRDefault="002B0015" w:rsidP="00E333BB">
            <w:pPr>
              <w:tabs>
                <w:tab w:val="left" w:pos="6705"/>
              </w:tabs>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other (</w:t>
            </w:r>
            <w:r w:rsidRPr="000C0499">
              <w:rPr>
                <w:rFonts w:ascii="Times New Roman" w:hAnsi="Times New Roman"/>
                <w:color w:val="000000"/>
                <w:szCs w:val="21"/>
              </w:rPr>
              <w:tab/>
              <w:t>)</w:t>
            </w:r>
          </w:p>
        </w:tc>
      </w:tr>
      <w:tr w:rsidR="002B0015" w:rsidRPr="000C0499" w14:paraId="55814BC5" w14:textId="77777777" w:rsidTr="00B10E2F">
        <w:trPr>
          <w:cantSplit/>
        </w:trPr>
        <w:tc>
          <w:tcPr>
            <w:tcW w:w="2638" w:type="dxa"/>
            <w:vAlign w:val="center"/>
          </w:tcPr>
          <w:p w14:paraId="7717300F"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Type of the antimicrobial agent [middle classification]</w:t>
            </w:r>
          </w:p>
        </w:tc>
        <w:tc>
          <w:tcPr>
            <w:tcW w:w="7144" w:type="dxa"/>
            <w:vAlign w:val="center"/>
          </w:tcPr>
          <w:p w14:paraId="4F9BAB9B" w14:textId="77777777" w:rsidR="002B0015" w:rsidRPr="000C0499" w:rsidRDefault="002B0015" w:rsidP="00E333BB">
            <w:pPr>
              <w:snapToGrid w:val="0"/>
              <w:spacing w:line="240" w:lineRule="atLeast"/>
              <w:jc w:val="left"/>
              <w:rPr>
                <w:rFonts w:ascii="Times New Roman" w:hAnsi="Times New Roman"/>
                <w:color w:val="000000"/>
                <w:szCs w:val="21"/>
              </w:rPr>
            </w:pPr>
          </w:p>
          <w:p w14:paraId="22133267" w14:textId="77777777" w:rsidR="002B0015" w:rsidRPr="000C0499" w:rsidRDefault="002B0015" w:rsidP="00E333BB">
            <w:pPr>
              <w:tabs>
                <w:tab w:val="left" w:pos="5649"/>
              </w:tabs>
              <w:snapToGrid w:val="0"/>
              <w:spacing w:line="240" w:lineRule="atLeast"/>
              <w:jc w:val="left"/>
              <w:rPr>
                <w:rFonts w:ascii="Times New Roman" w:hAnsi="Times New Roman"/>
                <w:color w:val="000000"/>
                <w:szCs w:val="21"/>
              </w:rPr>
            </w:pPr>
          </w:p>
        </w:tc>
      </w:tr>
    </w:tbl>
    <w:p w14:paraId="72E4836F" w14:textId="77777777" w:rsidR="00B10E2F" w:rsidRDefault="00B10E2F" w:rsidP="002B0015">
      <w:pPr>
        <w:snapToGrid w:val="0"/>
        <w:spacing w:line="240" w:lineRule="atLeast"/>
        <w:ind w:left="284" w:hanging="284"/>
        <w:jc w:val="left"/>
        <w:rPr>
          <w:rFonts w:ascii="Times New Roman" w:eastAsia="ＭＳ Ｐ明朝" w:hAnsi="Times New Roman"/>
          <w:snapToGrid w:val="0"/>
          <w:color w:val="000000"/>
          <w:kern w:val="2"/>
          <w:szCs w:val="21"/>
        </w:rPr>
      </w:pPr>
    </w:p>
    <w:p w14:paraId="5C44A0CD" w14:textId="78BC826D" w:rsidR="002B0015" w:rsidRPr="000C0499" w:rsidRDefault="002B0015" w:rsidP="002B0015">
      <w:pPr>
        <w:snapToGrid w:val="0"/>
        <w:spacing w:line="240" w:lineRule="atLeast"/>
        <w:ind w:left="284" w:hanging="284"/>
        <w:jc w:val="left"/>
        <w:rPr>
          <w:rFonts w:ascii="Times New Roman" w:hAnsi="Times New Roman"/>
          <w:color w:val="000000"/>
          <w:szCs w:val="21"/>
          <w:u w:val="single"/>
        </w:rPr>
      </w:pPr>
      <w:r w:rsidRPr="000C0499">
        <w:rPr>
          <w:rFonts w:ascii="Times New Roman" w:eastAsia="ＭＳ Ｐ明朝" w:hAnsi="Times New Roman"/>
          <w:snapToGrid w:val="0"/>
          <w:color w:val="000000"/>
          <w:kern w:val="2"/>
          <w:szCs w:val="21"/>
        </w:rPr>
        <w:t>2.</w:t>
      </w:r>
      <w:r w:rsidRPr="000C0499">
        <w:rPr>
          <w:rFonts w:ascii="Times New Roman" w:eastAsia="ＭＳ Ｐ明朝" w:hAnsi="Times New Roman"/>
          <w:snapToGrid w:val="0"/>
          <w:color w:val="000000"/>
          <w:kern w:val="2"/>
          <w:szCs w:val="21"/>
        </w:rPr>
        <w:tab/>
        <w:t>Minimum Inhibitory Concentration and Other Data on the Antibacterial Agent</w:t>
      </w:r>
    </w:p>
    <w:tbl>
      <w:tblPr>
        <w:tblW w:w="9817"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232"/>
        <w:gridCol w:w="2623"/>
        <w:gridCol w:w="1198"/>
        <w:gridCol w:w="1921"/>
        <w:gridCol w:w="1843"/>
      </w:tblGrid>
      <w:tr w:rsidR="00AE786F" w:rsidRPr="000C0499" w14:paraId="109EDD5D" w14:textId="77777777" w:rsidTr="00AE786F">
        <w:trPr>
          <w:cantSplit/>
          <w:trHeight w:val="300"/>
        </w:trPr>
        <w:tc>
          <w:tcPr>
            <w:tcW w:w="2232" w:type="dxa"/>
            <w:vMerge w:val="restart"/>
            <w:vAlign w:val="center"/>
          </w:tcPr>
          <w:p w14:paraId="4FD9C950" w14:textId="77777777" w:rsidR="00AE786F" w:rsidRPr="000C0499" w:rsidRDefault="00AE786F"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Name of test organism and NBRC number</w:t>
            </w:r>
          </w:p>
        </w:tc>
        <w:tc>
          <w:tcPr>
            <w:tcW w:w="2623" w:type="dxa"/>
            <w:vMerge w:val="restart"/>
            <w:vAlign w:val="center"/>
          </w:tcPr>
          <w:p w14:paraId="18879A1F" w14:textId="39490CF7" w:rsidR="00AE786F" w:rsidRPr="000C0499" w:rsidRDefault="00AE786F"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Antibacterial evaluation test method</w:t>
            </w:r>
            <w:r>
              <w:rPr>
                <w:rFonts w:ascii="Times New Roman" w:eastAsia="ＭＳ Ｐ明朝" w:hAnsi="Times New Roman"/>
                <w:snapToGrid w:val="0"/>
                <w:color w:val="000000"/>
                <w:kern w:val="2"/>
                <w:szCs w:val="21"/>
              </w:rPr>
              <w:t>*</w:t>
            </w:r>
          </w:p>
        </w:tc>
        <w:tc>
          <w:tcPr>
            <w:tcW w:w="1198" w:type="dxa"/>
            <w:vMerge w:val="restart"/>
            <w:vAlign w:val="center"/>
          </w:tcPr>
          <w:p w14:paraId="2530656A" w14:textId="353E7CDD" w:rsidR="00AE786F" w:rsidRPr="000C0499" w:rsidRDefault="00AE786F" w:rsidP="00E333BB">
            <w:pPr>
              <w:snapToGrid w:val="0"/>
              <w:spacing w:line="240" w:lineRule="atLeast"/>
              <w:jc w:val="center"/>
              <w:rPr>
                <w:rFonts w:ascii="Times New Roman" w:hAnsi="Times New Roman"/>
                <w:color w:val="000000"/>
                <w:szCs w:val="21"/>
              </w:rPr>
            </w:pPr>
            <w:r>
              <w:rPr>
                <w:rFonts w:ascii="Times New Roman" w:eastAsia="ＭＳ Ｐ明朝" w:hAnsi="Times New Roman"/>
                <w:snapToGrid w:val="0"/>
                <w:color w:val="000000"/>
                <w:kern w:val="2"/>
                <w:szCs w:val="21"/>
              </w:rPr>
              <w:t>MIC</w:t>
            </w:r>
          </w:p>
        </w:tc>
        <w:tc>
          <w:tcPr>
            <w:tcW w:w="1921" w:type="dxa"/>
            <w:vMerge w:val="restart"/>
            <w:vAlign w:val="center"/>
          </w:tcPr>
          <w:p w14:paraId="4CAF584B" w14:textId="77777777" w:rsidR="00AE786F" w:rsidRPr="000C0499" w:rsidRDefault="00AE786F"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Name of performing institution</w:t>
            </w:r>
          </w:p>
        </w:tc>
        <w:tc>
          <w:tcPr>
            <w:tcW w:w="1843" w:type="dxa"/>
            <w:vMerge w:val="restart"/>
            <w:vAlign w:val="center"/>
          </w:tcPr>
          <w:p w14:paraId="7DDB0557" w14:textId="77777777" w:rsidR="00AE786F" w:rsidRPr="000C0499" w:rsidRDefault="00AE786F" w:rsidP="00E333BB">
            <w:pPr>
              <w:snapToGrid w:val="0"/>
              <w:spacing w:line="240" w:lineRule="atLeast"/>
              <w:jc w:val="center"/>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Reporting date</w:t>
            </w:r>
          </w:p>
          <w:p w14:paraId="5668E17A" w14:textId="77777777" w:rsidR="00AE786F" w:rsidRPr="000C0499" w:rsidRDefault="00AE786F"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Report number</w:t>
            </w:r>
          </w:p>
        </w:tc>
      </w:tr>
      <w:tr w:rsidR="00AE786F" w:rsidRPr="000C0499" w14:paraId="59DDEC9D" w14:textId="77777777" w:rsidTr="00AE786F">
        <w:trPr>
          <w:cantSplit/>
          <w:trHeight w:val="300"/>
        </w:trPr>
        <w:tc>
          <w:tcPr>
            <w:tcW w:w="2232" w:type="dxa"/>
            <w:vMerge/>
            <w:vAlign w:val="center"/>
          </w:tcPr>
          <w:p w14:paraId="399EFCAC" w14:textId="77777777" w:rsidR="00AE786F" w:rsidRPr="000C0499" w:rsidRDefault="00AE786F" w:rsidP="00E333BB">
            <w:pPr>
              <w:snapToGrid w:val="0"/>
              <w:spacing w:line="240" w:lineRule="atLeast"/>
              <w:jc w:val="center"/>
              <w:rPr>
                <w:rFonts w:ascii="Times New Roman" w:hAnsi="Times New Roman"/>
                <w:color w:val="000000"/>
                <w:szCs w:val="21"/>
              </w:rPr>
            </w:pPr>
          </w:p>
        </w:tc>
        <w:tc>
          <w:tcPr>
            <w:tcW w:w="2623" w:type="dxa"/>
            <w:vMerge/>
            <w:vAlign w:val="center"/>
          </w:tcPr>
          <w:p w14:paraId="53431A89" w14:textId="77777777" w:rsidR="00AE786F" w:rsidRPr="000C0499" w:rsidRDefault="00AE786F" w:rsidP="00E333BB">
            <w:pPr>
              <w:snapToGrid w:val="0"/>
              <w:spacing w:line="240" w:lineRule="atLeast"/>
              <w:jc w:val="center"/>
              <w:rPr>
                <w:rFonts w:ascii="Times New Roman" w:hAnsi="Times New Roman"/>
                <w:color w:val="000000"/>
                <w:szCs w:val="21"/>
              </w:rPr>
            </w:pPr>
          </w:p>
        </w:tc>
        <w:tc>
          <w:tcPr>
            <w:tcW w:w="1198" w:type="dxa"/>
            <w:vMerge/>
            <w:vAlign w:val="center"/>
          </w:tcPr>
          <w:p w14:paraId="505DCD50" w14:textId="77777777" w:rsidR="00AE786F" w:rsidRPr="000C0499" w:rsidRDefault="00AE786F" w:rsidP="00E333BB">
            <w:pPr>
              <w:snapToGrid w:val="0"/>
              <w:spacing w:line="240" w:lineRule="atLeast"/>
              <w:jc w:val="center"/>
              <w:rPr>
                <w:rFonts w:ascii="Times New Roman" w:hAnsi="Times New Roman"/>
                <w:color w:val="000000"/>
                <w:szCs w:val="21"/>
              </w:rPr>
            </w:pPr>
          </w:p>
        </w:tc>
        <w:tc>
          <w:tcPr>
            <w:tcW w:w="1921" w:type="dxa"/>
            <w:vMerge/>
            <w:vAlign w:val="center"/>
          </w:tcPr>
          <w:p w14:paraId="399A6435" w14:textId="77777777" w:rsidR="00AE786F" w:rsidRPr="000C0499" w:rsidRDefault="00AE786F" w:rsidP="00E333BB">
            <w:pPr>
              <w:snapToGrid w:val="0"/>
              <w:spacing w:line="240" w:lineRule="atLeast"/>
              <w:jc w:val="center"/>
              <w:rPr>
                <w:rFonts w:ascii="Times New Roman" w:hAnsi="Times New Roman"/>
                <w:color w:val="000000"/>
                <w:szCs w:val="21"/>
              </w:rPr>
            </w:pPr>
          </w:p>
        </w:tc>
        <w:tc>
          <w:tcPr>
            <w:tcW w:w="1843" w:type="dxa"/>
            <w:vMerge/>
            <w:vAlign w:val="center"/>
          </w:tcPr>
          <w:p w14:paraId="73031F8A" w14:textId="77777777" w:rsidR="00AE786F" w:rsidRPr="000C0499" w:rsidRDefault="00AE786F" w:rsidP="00E333BB">
            <w:pPr>
              <w:snapToGrid w:val="0"/>
              <w:spacing w:line="240" w:lineRule="atLeast"/>
              <w:jc w:val="center"/>
              <w:rPr>
                <w:rFonts w:ascii="Times New Roman" w:hAnsi="Times New Roman"/>
                <w:color w:val="000000"/>
                <w:szCs w:val="21"/>
              </w:rPr>
            </w:pPr>
          </w:p>
        </w:tc>
      </w:tr>
      <w:tr w:rsidR="00AE786F" w:rsidRPr="000C0499" w14:paraId="08498E40" w14:textId="77777777" w:rsidTr="00AE786F">
        <w:trPr>
          <w:cantSplit/>
          <w:trHeight w:val="312"/>
        </w:trPr>
        <w:tc>
          <w:tcPr>
            <w:tcW w:w="2232" w:type="dxa"/>
            <w:vAlign w:val="center"/>
          </w:tcPr>
          <w:p w14:paraId="31CB2A10" w14:textId="77777777" w:rsidR="00AE786F" w:rsidRPr="000C0499" w:rsidRDefault="00AE786F" w:rsidP="00E333BB">
            <w:pPr>
              <w:snapToGrid w:val="0"/>
              <w:spacing w:line="240" w:lineRule="atLeast"/>
              <w:jc w:val="left"/>
              <w:rPr>
                <w:rFonts w:ascii="Times New Roman" w:hAnsi="Times New Roman"/>
                <w:color w:val="000000"/>
                <w:szCs w:val="21"/>
              </w:rPr>
            </w:pPr>
            <w:r w:rsidRPr="000C0499">
              <w:rPr>
                <w:rFonts w:ascii="Times New Roman" w:hAnsi="Times New Roman"/>
                <w:i/>
                <w:color w:val="000000"/>
                <w:szCs w:val="21"/>
              </w:rPr>
              <w:t>Staphylococcus aureus</w:t>
            </w:r>
          </w:p>
          <w:p w14:paraId="5A197849" w14:textId="77777777" w:rsidR="00AE786F" w:rsidRPr="000C0499" w:rsidRDefault="00AE786F" w:rsidP="00E333BB">
            <w:pPr>
              <w:snapToGrid w:val="0"/>
              <w:spacing w:line="240" w:lineRule="atLeast"/>
              <w:ind w:left="185"/>
              <w:jc w:val="left"/>
              <w:rPr>
                <w:rFonts w:ascii="Times New Roman" w:hAnsi="Times New Roman"/>
                <w:color w:val="000000"/>
                <w:szCs w:val="21"/>
              </w:rPr>
            </w:pPr>
            <w:r w:rsidRPr="000C0499">
              <w:rPr>
                <w:rFonts w:ascii="Times New Roman" w:hAnsi="Times New Roman"/>
                <w:color w:val="000000"/>
                <w:szCs w:val="21"/>
              </w:rPr>
              <w:t>NBRC 12732</w:t>
            </w:r>
          </w:p>
        </w:tc>
        <w:tc>
          <w:tcPr>
            <w:tcW w:w="2623" w:type="dxa"/>
            <w:vAlign w:val="center"/>
          </w:tcPr>
          <w:p w14:paraId="0ECAEFAA" w14:textId="77777777" w:rsidR="00AE786F" w:rsidRPr="000C0499" w:rsidRDefault="00AE786F" w:rsidP="00E333BB">
            <w:pPr>
              <w:snapToGrid w:val="0"/>
              <w:spacing w:line="240" w:lineRule="atLeast"/>
              <w:jc w:val="left"/>
              <w:rPr>
                <w:rFonts w:ascii="Times New Roman" w:hAnsi="Times New Roman"/>
                <w:color w:val="000000"/>
                <w:szCs w:val="21"/>
              </w:rPr>
            </w:pPr>
          </w:p>
        </w:tc>
        <w:tc>
          <w:tcPr>
            <w:tcW w:w="1198" w:type="dxa"/>
            <w:vAlign w:val="center"/>
          </w:tcPr>
          <w:p w14:paraId="1A591285" w14:textId="7B318EC2" w:rsidR="00AE786F" w:rsidRPr="000C0499" w:rsidRDefault="00AE786F" w:rsidP="00E333BB">
            <w:pPr>
              <w:snapToGrid w:val="0"/>
              <w:spacing w:line="240" w:lineRule="atLeast"/>
              <w:jc w:val="right"/>
              <w:rPr>
                <w:rFonts w:ascii="Times New Roman" w:hAnsi="Times New Roman"/>
                <w:color w:val="000000"/>
                <w:szCs w:val="21"/>
              </w:rPr>
            </w:pPr>
            <w:r w:rsidRPr="000C0499">
              <w:rPr>
                <w:rFonts w:ascii="Times New Roman" w:hAnsi="Times New Roman"/>
                <w:color w:val="000000"/>
                <w:szCs w:val="21"/>
              </w:rPr>
              <w:sym w:font="Symbol" w:char="F0D7"/>
            </w:r>
            <w:r w:rsidRPr="000C0499">
              <w:rPr>
                <w:rFonts w:ascii="Times New Roman" w:hAnsi="Times New Roman"/>
                <w:color w:val="000000"/>
                <w:szCs w:val="21"/>
              </w:rPr>
              <w:t xml:space="preserve"> </w:t>
            </w:r>
            <w:r w:rsidRPr="000C0499">
              <w:rPr>
                <w:rFonts w:ascii="Times New Roman" w:hAnsi="Times New Roman"/>
                <w:color w:val="000000"/>
                <w:szCs w:val="21"/>
              </w:rPr>
              <w:sym w:font="Symbol" w:char="F06D"/>
            </w:r>
            <w:r w:rsidRPr="000C0499">
              <w:rPr>
                <w:rFonts w:ascii="Times New Roman" w:hAnsi="Times New Roman"/>
                <w:color w:val="000000"/>
                <w:szCs w:val="21"/>
              </w:rPr>
              <w:t>g/m</w:t>
            </w:r>
            <w:r w:rsidR="00B10E2F">
              <w:rPr>
                <w:rFonts w:ascii="Times New Roman" w:hAnsi="Times New Roman"/>
                <w:color w:val="000000"/>
                <w:szCs w:val="21"/>
              </w:rPr>
              <w:t>l</w:t>
            </w:r>
          </w:p>
        </w:tc>
        <w:tc>
          <w:tcPr>
            <w:tcW w:w="1921" w:type="dxa"/>
            <w:vAlign w:val="center"/>
          </w:tcPr>
          <w:p w14:paraId="66282FE9" w14:textId="77777777" w:rsidR="00AE786F" w:rsidRPr="000C0499" w:rsidRDefault="00AE786F" w:rsidP="00E333BB">
            <w:pPr>
              <w:snapToGrid w:val="0"/>
              <w:spacing w:line="240" w:lineRule="atLeast"/>
              <w:jc w:val="center"/>
              <w:rPr>
                <w:rFonts w:ascii="Times New Roman" w:hAnsi="Times New Roman"/>
                <w:color w:val="000000"/>
                <w:szCs w:val="21"/>
              </w:rPr>
            </w:pPr>
          </w:p>
        </w:tc>
        <w:tc>
          <w:tcPr>
            <w:tcW w:w="1843" w:type="dxa"/>
            <w:vAlign w:val="center"/>
          </w:tcPr>
          <w:p w14:paraId="2EC2F54E" w14:textId="77777777" w:rsidR="00AE786F" w:rsidRPr="000C0499" w:rsidRDefault="00AE786F" w:rsidP="00E333BB">
            <w:pPr>
              <w:snapToGrid w:val="0"/>
              <w:spacing w:line="240" w:lineRule="atLeast"/>
              <w:jc w:val="left"/>
              <w:rPr>
                <w:rFonts w:ascii="Times New Roman" w:hAnsi="Times New Roman"/>
                <w:color w:val="000000"/>
                <w:szCs w:val="21"/>
              </w:rPr>
            </w:pPr>
          </w:p>
        </w:tc>
      </w:tr>
      <w:tr w:rsidR="00AE786F" w:rsidRPr="000C0499" w14:paraId="6E3F116F" w14:textId="77777777" w:rsidTr="00AE786F">
        <w:trPr>
          <w:cantSplit/>
          <w:trHeight w:val="312"/>
        </w:trPr>
        <w:tc>
          <w:tcPr>
            <w:tcW w:w="2232" w:type="dxa"/>
            <w:vAlign w:val="center"/>
          </w:tcPr>
          <w:p w14:paraId="08E2E9B9" w14:textId="77777777" w:rsidR="00AE786F" w:rsidRPr="000C0499" w:rsidRDefault="00AE786F" w:rsidP="00E333BB">
            <w:pPr>
              <w:snapToGrid w:val="0"/>
              <w:spacing w:line="240" w:lineRule="atLeast"/>
              <w:ind w:left="327" w:hanging="327"/>
              <w:jc w:val="left"/>
              <w:rPr>
                <w:rFonts w:ascii="Times New Roman" w:hAnsi="Times New Roman"/>
                <w:color w:val="000000"/>
                <w:szCs w:val="21"/>
              </w:rPr>
            </w:pPr>
            <w:r w:rsidRPr="000C0499">
              <w:rPr>
                <w:rFonts w:ascii="Times New Roman" w:hAnsi="Times New Roman"/>
                <w:i/>
                <w:color w:val="000000"/>
                <w:szCs w:val="21"/>
              </w:rPr>
              <w:t>Escherichia coli</w:t>
            </w:r>
          </w:p>
          <w:p w14:paraId="042D01BA" w14:textId="77777777" w:rsidR="00AE786F" w:rsidRPr="000C0499" w:rsidRDefault="00AE786F" w:rsidP="00E333BB">
            <w:pPr>
              <w:snapToGrid w:val="0"/>
              <w:spacing w:line="240" w:lineRule="atLeast"/>
              <w:ind w:left="185"/>
              <w:jc w:val="left"/>
              <w:rPr>
                <w:rFonts w:ascii="Times New Roman" w:hAnsi="Times New Roman"/>
                <w:color w:val="000000"/>
                <w:szCs w:val="21"/>
              </w:rPr>
            </w:pPr>
            <w:r w:rsidRPr="000C0499">
              <w:rPr>
                <w:rFonts w:ascii="Times New Roman" w:hAnsi="Times New Roman"/>
                <w:color w:val="000000"/>
                <w:szCs w:val="21"/>
              </w:rPr>
              <w:t xml:space="preserve">NBRC 3972 </w:t>
            </w:r>
          </w:p>
        </w:tc>
        <w:tc>
          <w:tcPr>
            <w:tcW w:w="2623" w:type="dxa"/>
            <w:vAlign w:val="center"/>
          </w:tcPr>
          <w:p w14:paraId="3F408791" w14:textId="77777777" w:rsidR="00AE786F" w:rsidRPr="000C0499" w:rsidRDefault="00AE786F" w:rsidP="00E333BB">
            <w:pPr>
              <w:snapToGrid w:val="0"/>
              <w:spacing w:line="240" w:lineRule="atLeast"/>
              <w:jc w:val="left"/>
              <w:rPr>
                <w:rFonts w:ascii="Times New Roman" w:hAnsi="Times New Roman"/>
                <w:color w:val="000000"/>
                <w:szCs w:val="21"/>
              </w:rPr>
            </w:pPr>
          </w:p>
        </w:tc>
        <w:tc>
          <w:tcPr>
            <w:tcW w:w="1198" w:type="dxa"/>
            <w:vAlign w:val="center"/>
          </w:tcPr>
          <w:p w14:paraId="299D90D5" w14:textId="78546E71" w:rsidR="00AE786F" w:rsidRPr="000C0499" w:rsidRDefault="00AE786F" w:rsidP="00E333BB">
            <w:pPr>
              <w:snapToGrid w:val="0"/>
              <w:spacing w:line="240" w:lineRule="atLeast"/>
              <w:jc w:val="right"/>
              <w:rPr>
                <w:rFonts w:ascii="Times New Roman" w:hAnsi="Times New Roman"/>
                <w:color w:val="000000"/>
                <w:szCs w:val="21"/>
              </w:rPr>
            </w:pPr>
            <w:r w:rsidRPr="000C0499">
              <w:rPr>
                <w:rFonts w:ascii="Times New Roman" w:hAnsi="Times New Roman"/>
                <w:color w:val="000000"/>
                <w:szCs w:val="21"/>
              </w:rPr>
              <w:sym w:font="Symbol" w:char="F0D7"/>
            </w:r>
            <w:r w:rsidRPr="000C0499">
              <w:rPr>
                <w:rFonts w:ascii="Times New Roman" w:hAnsi="Times New Roman"/>
                <w:color w:val="000000"/>
                <w:szCs w:val="21"/>
              </w:rPr>
              <w:t xml:space="preserve"> </w:t>
            </w:r>
            <w:r w:rsidRPr="000C0499">
              <w:rPr>
                <w:rFonts w:ascii="Times New Roman" w:hAnsi="Times New Roman"/>
                <w:color w:val="000000"/>
                <w:szCs w:val="21"/>
              </w:rPr>
              <w:sym w:font="Symbol" w:char="F06D"/>
            </w:r>
            <w:r w:rsidRPr="000C0499">
              <w:rPr>
                <w:rFonts w:ascii="Times New Roman" w:hAnsi="Times New Roman"/>
                <w:color w:val="000000"/>
                <w:szCs w:val="21"/>
              </w:rPr>
              <w:t>g/m</w:t>
            </w:r>
            <w:r w:rsidR="00B10E2F">
              <w:rPr>
                <w:rFonts w:ascii="Times New Roman" w:hAnsi="Times New Roman"/>
                <w:color w:val="000000"/>
                <w:szCs w:val="21"/>
              </w:rPr>
              <w:t>l</w:t>
            </w:r>
          </w:p>
        </w:tc>
        <w:tc>
          <w:tcPr>
            <w:tcW w:w="1921" w:type="dxa"/>
            <w:vAlign w:val="center"/>
          </w:tcPr>
          <w:p w14:paraId="1CC9F5FA" w14:textId="77777777" w:rsidR="00AE786F" w:rsidRPr="000C0499" w:rsidRDefault="00AE786F" w:rsidP="00E333BB">
            <w:pPr>
              <w:snapToGrid w:val="0"/>
              <w:spacing w:line="240" w:lineRule="atLeast"/>
              <w:jc w:val="left"/>
              <w:rPr>
                <w:rFonts w:ascii="Times New Roman" w:hAnsi="Times New Roman"/>
                <w:color w:val="000000"/>
                <w:szCs w:val="21"/>
              </w:rPr>
            </w:pPr>
          </w:p>
        </w:tc>
        <w:tc>
          <w:tcPr>
            <w:tcW w:w="1843" w:type="dxa"/>
            <w:vAlign w:val="center"/>
          </w:tcPr>
          <w:p w14:paraId="0AEE2CF3" w14:textId="77777777" w:rsidR="00AE786F" w:rsidRPr="000C0499" w:rsidRDefault="00AE786F" w:rsidP="00E333BB">
            <w:pPr>
              <w:snapToGrid w:val="0"/>
              <w:spacing w:line="240" w:lineRule="atLeast"/>
              <w:jc w:val="left"/>
              <w:rPr>
                <w:rFonts w:ascii="Times New Roman" w:hAnsi="Times New Roman"/>
                <w:color w:val="000000"/>
                <w:szCs w:val="21"/>
              </w:rPr>
            </w:pPr>
          </w:p>
        </w:tc>
      </w:tr>
    </w:tbl>
    <w:p w14:paraId="40893919" w14:textId="49C57F3C" w:rsidR="00AE786F" w:rsidRDefault="00AF748B" w:rsidP="00B10E2F">
      <w:pPr>
        <w:snapToGrid w:val="0"/>
        <w:spacing w:line="240" w:lineRule="atLeast"/>
        <w:ind w:left="105" w:hangingChars="50" w:hanging="105"/>
        <w:jc w:val="left"/>
        <w:rPr>
          <w:rFonts w:ascii="Times New Roman" w:eastAsia="ＭＳ Ｐ明朝" w:hAnsi="Times New Roman"/>
          <w:snapToGrid w:val="0"/>
          <w:color w:val="000000"/>
          <w:kern w:val="2"/>
          <w:szCs w:val="21"/>
        </w:rPr>
      </w:pPr>
      <w:r>
        <w:rPr>
          <w:rFonts w:ascii="Times New Roman" w:eastAsia="ＭＳ Ｐ明朝" w:hAnsi="Times New Roman"/>
          <w:snapToGrid w:val="0"/>
          <w:color w:val="000000"/>
          <w:kern w:val="2"/>
          <w:szCs w:val="21"/>
        </w:rPr>
        <w:t>*</w:t>
      </w:r>
      <w:r w:rsidRPr="00AF748B">
        <w:rPr>
          <w:rFonts w:ascii="Times New Roman" w:eastAsia="ＭＳ Ｐ明朝" w:hAnsi="Times New Roman"/>
          <w:snapToGrid w:val="0"/>
          <w:color w:val="000000"/>
          <w:kern w:val="2"/>
          <w:szCs w:val="21"/>
        </w:rPr>
        <w:t xml:space="preserve">Please fill in either </w:t>
      </w:r>
      <w:r w:rsidR="00B10E2F" w:rsidRPr="00B10E2F">
        <w:rPr>
          <w:rFonts w:ascii="Times New Roman" w:eastAsia="ＭＳ Ｐ明朝" w:hAnsi="Times New Roman"/>
          <w:snapToGrid w:val="0"/>
          <w:color w:val="000000"/>
          <w:kern w:val="2"/>
          <w:szCs w:val="21"/>
        </w:rPr>
        <w:t>Minimum inhibitory</w:t>
      </w:r>
      <w:r w:rsidR="00B10E2F">
        <w:rPr>
          <w:rFonts w:ascii="Times New Roman" w:eastAsia="ＭＳ Ｐ明朝" w:hAnsi="Times New Roman"/>
          <w:snapToGrid w:val="0"/>
          <w:color w:val="000000"/>
          <w:kern w:val="2"/>
          <w:szCs w:val="21"/>
        </w:rPr>
        <w:t xml:space="preserve"> </w:t>
      </w:r>
      <w:r w:rsidR="00B10E2F" w:rsidRPr="00B10E2F">
        <w:rPr>
          <w:rFonts w:ascii="Times New Roman" w:eastAsia="ＭＳ Ｐ明朝" w:hAnsi="Times New Roman"/>
          <w:snapToGrid w:val="0"/>
          <w:color w:val="000000"/>
          <w:kern w:val="2"/>
          <w:szCs w:val="21"/>
        </w:rPr>
        <w:t>concentration determination</w:t>
      </w:r>
      <w:r w:rsidR="00B10E2F">
        <w:rPr>
          <w:rFonts w:ascii="Times New Roman" w:eastAsia="ＭＳ Ｐ明朝" w:hAnsi="Times New Roman"/>
          <w:snapToGrid w:val="0"/>
          <w:color w:val="000000"/>
          <w:kern w:val="2"/>
          <w:szCs w:val="21"/>
        </w:rPr>
        <w:t xml:space="preserve"> </w:t>
      </w:r>
      <w:r w:rsidR="00B10E2F" w:rsidRPr="00B10E2F">
        <w:rPr>
          <w:rFonts w:ascii="Times New Roman" w:eastAsia="ＭＳ Ｐ明朝" w:hAnsi="Times New Roman"/>
          <w:snapToGrid w:val="0"/>
          <w:color w:val="000000"/>
          <w:kern w:val="2"/>
          <w:szCs w:val="21"/>
        </w:rPr>
        <w:t>method I</w:t>
      </w:r>
      <w:r w:rsidRPr="00AF748B">
        <w:rPr>
          <w:rFonts w:ascii="Times New Roman" w:eastAsia="ＭＳ Ｐ明朝" w:hAnsi="Times New Roman"/>
          <w:snapToGrid w:val="0"/>
          <w:color w:val="000000"/>
          <w:kern w:val="2"/>
          <w:szCs w:val="21"/>
        </w:rPr>
        <w:t xml:space="preserve"> (SIAA) or Minimum </w:t>
      </w:r>
      <w:r w:rsidR="00B10E2F" w:rsidRPr="00B10E2F">
        <w:rPr>
          <w:rFonts w:ascii="Times New Roman" w:eastAsia="ＭＳ Ｐ明朝" w:hAnsi="Times New Roman"/>
          <w:snapToGrid w:val="0"/>
          <w:color w:val="000000"/>
          <w:kern w:val="2"/>
          <w:szCs w:val="21"/>
        </w:rPr>
        <w:t>inhibitory</w:t>
      </w:r>
      <w:r w:rsidR="00B10E2F">
        <w:rPr>
          <w:rFonts w:ascii="Times New Roman" w:eastAsia="ＭＳ Ｐ明朝" w:hAnsi="Times New Roman"/>
          <w:snapToGrid w:val="0"/>
          <w:color w:val="000000"/>
          <w:kern w:val="2"/>
          <w:szCs w:val="21"/>
        </w:rPr>
        <w:t xml:space="preserve"> </w:t>
      </w:r>
      <w:r w:rsidR="00B10E2F" w:rsidRPr="00B10E2F">
        <w:rPr>
          <w:rFonts w:ascii="Times New Roman" w:eastAsia="ＭＳ Ｐ明朝" w:hAnsi="Times New Roman"/>
          <w:snapToGrid w:val="0"/>
          <w:color w:val="000000"/>
          <w:kern w:val="2"/>
          <w:szCs w:val="21"/>
        </w:rPr>
        <w:t>concentration determination</w:t>
      </w:r>
      <w:r w:rsidR="00B10E2F">
        <w:rPr>
          <w:rFonts w:ascii="Times New Roman" w:eastAsia="ＭＳ Ｐ明朝" w:hAnsi="Times New Roman"/>
          <w:snapToGrid w:val="0"/>
          <w:color w:val="000000"/>
          <w:kern w:val="2"/>
          <w:szCs w:val="21"/>
        </w:rPr>
        <w:t xml:space="preserve"> </w:t>
      </w:r>
      <w:r w:rsidR="00B10E2F" w:rsidRPr="00B10E2F">
        <w:rPr>
          <w:rFonts w:ascii="Times New Roman" w:eastAsia="ＭＳ Ｐ明朝" w:hAnsi="Times New Roman"/>
          <w:snapToGrid w:val="0"/>
          <w:color w:val="000000"/>
          <w:kern w:val="2"/>
          <w:szCs w:val="21"/>
        </w:rPr>
        <w:t>method</w:t>
      </w:r>
      <w:r w:rsidRPr="00AF748B">
        <w:rPr>
          <w:rFonts w:ascii="Times New Roman" w:eastAsia="ＭＳ Ｐ明朝" w:hAnsi="Times New Roman"/>
          <w:snapToGrid w:val="0"/>
          <w:color w:val="000000"/>
          <w:kern w:val="2"/>
          <w:szCs w:val="21"/>
        </w:rPr>
        <w:t xml:space="preserve"> (Japan Society for Chemotherapy).</w:t>
      </w:r>
    </w:p>
    <w:p w14:paraId="67BCD25D" w14:textId="77777777" w:rsidR="00AE786F" w:rsidRPr="00B10E2F" w:rsidRDefault="00AE786F" w:rsidP="002B0015">
      <w:pPr>
        <w:snapToGrid w:val="0"/>
        <w:spacing w:line="240" w:lineRule="atLeast"/>
        <w:ind w:left="284" w:hanging="284"/>
        <w:jc w:val="left"/>
        <w:rPr>
          <w:rFonts w:ascii="Times New Roman" w:eastAsia="ＭＳ Ｐ明朝" w:hAnsi="Times New Roman"/>
          <w:snapToGrid w:val="0"/>
          <w:color w:val="000000"/>
          <w:kern w:val="2"/>
          <w:szCs w:val="21"/>
        </w:rPr>
      </w:pPr>
    </w:p>
    <w:p w14:paraId="048CC125" w14:textId="6B604826" w:rsidR="002B0015" w:rsidRPr="000C0499" w:rsidRDefault="002B0015" w:rsidP="002B0015">
      <w:pPr>
        <w:snapToGrid w:val="0"/>
        <w:spacing w:line="240" w:lineRule="atLeast"/>
        <w:ind w:left="284" w:hanging="284"/>
        <w:jc w:val="left"/>
        <w:rPr>
          <w:rFonts w:ascii="Times New Roman" w:hAnsi="Times New Roman"/>
          <w:color w:val="000000"/>
          <w:szCs w:val="21"/>
          <w:u w:val="single"/>
        </w:rPr>
      </w:pPr>
      <w:r w:rsidRPr="000C0499">
        <w:rPr>
          <w:rFonts w:ascii="Times New Roman" w:eastAsia="ＭＳ Ｐ明朝" w:hAnsi="Times New Roman"/>
          <w:snapToGrid w:val="0"/>
          <w:color w:val="000000"/>
          <w:kern w:val="2"/>
          <w:szCs w:val="21"/>
        </w:rPr>
        <w:t>3.</w:t>
      </w:r>
      <w:r w:rsidRPr="000C0499">
        <w:rPr>
          <w:rFonts w:ascii="Times New Roman" w:eastAsia="ＭＳ Ｐ明朝" w:hAnsi="Times New Roman"/>
          <w:snapToGrid w:val="0"/>
          <w:color w:val="000000"/>
          <w:kern w:val="2"/>
          <w:szCs w:val="21"/>
        </w:rPr>
        <w:tab/>
        <w:t>Antibacterial Agent Safety Test Data</w:t>
      </w:r>
    </w:p>
    <w:tbl>
      <w:tblPr>
        <w:tblW w:w="0" w:type="auto"/>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844"/>
        <w:gridCol w:w="1843"/>
        <w:gridCol w:w="1559"/>
        <w:gridCol w:w="1559"/>
        <w:gridCol w:w="1559"/>
        <w:gridCol w:w="1418"/>
      </w:tblGrid>
      <w:tr w:rsidR="002B0015" w:rsidRPr="000C0499" w14:paraId="1E058412" w14:textId="77777777" w:rsidTr="00E333BB">
        <w:trPr>
          <w:cantSplit/>
          <w:trHeight w:val="312"/>
        </w:trPr>
        <w:tc>
          <w:tcPr>
            <w:tcW w:w="1844" w:type="dxa"/>
            <w:tcBorders>
              <w:tl2br w:val="single" w:sz="6" w:space="0" w:color="auto"/>
            </w:tcBorders>
            <w:vAlign w:val="center"/>
          </w:tcPr>
          <w:p w14:paraId="26DA589F"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843" w:type="dxa"/>
            <w:vAlign w:val="center"/>
          </w:tcPr>
          <w:p w14:paraId="21869DBC"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Safety test concentration</w:t>
            </w:r>
          </w:p>
          <w:p w14:paraId="445E0432"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 by weight)</w:t>
            </w:r>
          </w:p>
        </w:tc>
        <w:tc>
          <w:tcPr>
            <w:tcW w:w="1559" w:type="dxa"/>
            <w:vAlign w:val="center"/>
          </w:tcPr>
          <w:p w14:paraId="65D3D644"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Test animal etc.</w:t>
            </w:r>
          </w:p>
        </w:tc>
        <w:tc>
          <w:tcPr>
            <w:tcW w:w="1559" w:type="dxa"/>
            <w:vAlign w:val="center"/>
          </w:tcPr>
          <w:p w14:paraId="0ACFE252"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Test results</w:t>
            </w:r>
          </w:p>
        </w:tc>
        <w:tc>
          <w:tcPr>
            <w:tcW w:w="1559" w:type="dxa"/>
            <w:vAlign w:val="center"/>
          </w:tcPr>
          <w:p w14:paraId="642A21AE"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Name of performing institution</w:t>
            </w:r>
          </w:p>
        </w:tc>
        <w:tc>
          <w:tcPr>
            <w:tcW w:w="1418" w:type="dxa"/>
            <w:vAlign w:val="center"/>
          </w:tcPr>
          <w:p w14:paraId="3F5AEB66"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Report number</w:t>
            </w:r>
          </w:p>
        </w:tc>
      </w:tr>
      <w:tr w:rsidR="002B0015" w:rsidRPr="000C0499" w14:paraId="1B3DB5A9" w14:textId="77777777" w:rsidTr="00E333BB">
        <w:trPr>
          <w:cantSplit/>
          <w:trHeight w:val="312"/>
        </w:trPr>
        <w:tc>
          <w:tcPr>
            <w:tcW w:w="1844" w:type="dxa"/>
            <w:vAlign w:val="center"/>
          </w:tcPr>
          <w:p w14:paraId="54A85C1D"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Acute oral toxicity</w:t>
            </w:r>
          </w:p>
        </w:tc>
        <w:tc>
          <w:tcPr>
            <w:tcW w:w="1843" w:type="dxa"/>
            <w:vAlign w:val="center"/>
          </w:tcPr>
          <w:p w14:paraId="59E29981"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6527C2F3"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416EE35B"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5614F64B"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418" w:type="dxa"/>
            <w:vAlign w:val="center"/>
          </w:tcPr>
          <w:p w14:paraId="7D398C16" w14:textId="77777777" w:rsidR="002B0015" w:rsidRPr="000C0499" w:rsidRDefault="002B0015" w:rsidP="00E333BB">
            <w:pPr>
              <w:snapToGrid w:val="0"/>
              <w:spacing w:line="240" w:lineRule="atLeast"/>
              <w:jc w:val="left"/>
              <w:rPr>
                <w:rFonts w:ascii="Times New Roman" w:hAnsi="Times New Roman"/>
                <w:color w:val="000000"/>
                <w:szCs w:val="21"/>
              </w:rPr>
            </w:pPr>
          </w:p>
          <w:p w14:paraId="23C016F7"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20A525C0" w14:textId="77777777" w:rsidTr="00E333BB">
        <w:trPr>
          <w:cantSplit/>
          <w:trHeight w:val="312"/>
        </w:trPr>
        <w:tc>
          <w:tcPr>
            <w:tcW w:w="1844" w:type="dxa"/>
            <w:vAlign w:val="center"/>
          </w:tcPr>
          <w:p w14:paraId="296EC327"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Primary skin irritation</w:t>
            </w:r>
          </w:p>
        </w:tc>
        <w:tc>
          <w:tcPr>
            <w:tcW w:w="1843" w:type="dxa"/>
            <w:vAlign w:val="center"/>
          </w:tcPr>
          <w:p w14:paraId="19416FD5"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7E6C0ED9"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12829E2F"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37FB3496" w14:textId="77777777" w:rsidR="002B0015" w:rsidRPr="000C0499" w:rsidRDefault="002B0015" w:rsidP="00E333BB">
            <w:pPr>
              <w:snapToGrid w:val="0"/>
              <w:spacing w:line="240" w:lineRule="atLeast"/>
              <w:jc w:val="center"/>
              <w:rPr>
                <w:rFonts w:ascii="Times New Roman" w:hAnsi="Times New Roman"/>
                <w:color w:val="000000"/>
                <w:szCs w:val="21"/>
              </w:rPr>
            </w:pPr>
          </w:p>
        </w:tc>
        <w:tc>
          <w:tcPr>
            <w:tcW w:w="1418" w:type="dxa"/>
            <w:vAlign w:val="center"/>
          </w:tcPr>
          <w:p w14:paraId="3B1D2B38" w14:textId="77777777" w:rsidR="002B0015" w:rsidRPr="000C0499" w:rsidRDefault="002B0015" w:rsidP="00E333BB">
            <w:pPr>
              <w:snapToGrid w:val="0"/>
              <w:spacing w:line="240" w:lineRule="atLeast"/>
              <w:jc w:val="left"/>
              <w:rPr>
                <w:rFonts w:ascii="Times New Roman" w:hAnsi="Times New Roman"/>
                <w:color w:val="000000"/>
                <w:szCs w:val="21"/>
              </w:rPr>
            </w:pPr>
          </w:p>
          <w:p w14:paraId="690FDD2E"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480EDD1B" w14:textId="77777777" w:rsidTr="00E333BB">
        <w:trPr>
          <w:cantSplit/>
          <w:trHeight w:val="312"/>
        </w:trPr>
        <w:tc>
          <w:tcPr>
            <w:tcW w:w="1844" w:type="dxa"/>
            <w:vAlign w:val="center"/>
          </w:tcPr>
          <w:p w14:paraId="7AA5E9C6"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Mutagenicity</w:t>
            </w:r>
          </w:p>
        </w:tc>
        <w:tc>
          <w:tcPr>
            <w:tcW w:w="1843" w:type="dxa"/>
            <w:vAlign w:val="center"/>
          </w:tcPr>
          <w:p w14:paraId="4A064585"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6DA5CB11"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0C6C3D85"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2F80D1FD"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418" w:type="dxa"/>
            <w:vAlign w:val="center"/>
          </w:tcPr>
          <w:p w14:paraId="7C049300" w14:textId="77777777" w:rsidR="002B0015" w:rsidRPr="000C0499" w:rsidRDefault="002B0015" w:rsidP="00E333BB">
            <w:pPr>
              <w:snapToGrid w:val="0"/>
              <w:spacing w:line="240" w:lineRule="atLeast"/>
              <w:jc w:val="left"/>
              <w:rPr>
                <w:rFonts w:ascii="Times New Roman" w:hAnsi="Times New Roman"/>
                <w:color w:val="000000"/>
                <w:szCs w:val="21"/>
              </w:rPr>
            </w:pPr>
          </w:p>
          <w:p w14:paraId="56885AC3" w14:textId="77777777" w:rsidR="002B0015" w:rsidRPr="000C0499" w:rsidRDefault="002B0015" w:rsidP="00E333BB">
            <w:pPr>
              <w:snapToGrid w:val="0"/>
              <w:spacing w:line="240" w:lineRule="atLeast"/>
              <w:jc w:val="left"/>
              <w:rPr>
                <w:rFonts w:ascii="Times New Roman" w:hAnsi="Times New Roman"/>
                <w:color w:val="000000"/>
                <w:szCs w:val="21"/>
              </w:rPr>
            </w:pPr>
          </w:p>
        </w:tc>
      </w:tr>
      <w:tr w:rsidR="002B0015" w:rsidRPr="000C0499" w14:paraId="76782AD9" w14:textId="77777777" w:rsidTr="00E333BB">
        <w:trPr>
          <w:cantSplit/>
          <w:trHeight w:val="312"/>
        </w:trPr>
        <w:tc>
          <w:tcPr>
            <w:tcW w:w="1844" w:type="dxa"/>
            <w:vAlign w:val="center"/>
          </w:tcPr>
          <w:p w14:paraId="7D452EB8" w14:textId="77777777"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Skin sensitization potential</w:t>
            </w:r>
          </w:p>
        </w:tc>
        <w:tc>
          <w:tcPr>
            <w:tcW w:w="1843" w:type="dxa"/>
            <w:vAlign w:val="center"/>
          </w:tcPr>
          <w:p w14:paraId="621E47D8"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3EB7252D"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131A04EB"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559" w:type="dxa"/>
            <w:vAlign w:val="center"/>
          </w:tcPr>
          <w:p w14:paraId="683B6F7B"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1418" w:type="dxa"/>
            <w:vAlign w:val="center"/>
          </w:tcPr>
          <w:p w14:paraId="4B309FCB" w14:textId="77777777" w:rsidR="002B0015" w:rsidRPr="000C0499" w:rsidRDefault="002B0015" w:rsidP="00E333BB">
            <w:pPr>
              <w:snapToGrid w:val="0"/>
              <w:spacing w:line="240" w:lineRule="atLeast"/>
              <w:jc w:val="left"/>
              <w:rPr>
                <w:rFonts w:ascii="Times New Roman" w:hAnsi="Times New Roman"/>
                <w:color w:val="000000"/>
                <w:szCs w:val="21"/>
              </w:rPr>
            </w:pPr>
          </w:p>
          <w:p w14:paraId="236F0DFB" w14:textId="77777777" w:rsidR="002B0015" w:rsidRPr="000C0499" w:rsidRDefault="002B0015" w:rsidP="00E333BB">
            <w:pPr>
              <w:snapToGrid w:val="0"/>
              <w:spacing w:line="240" w:lineRule="atLeast"/>
              <w:jc w:val="left"/>
              <w:rPr>
                <w:rFonts w:ascii="Times New Roman" w:hAnsi="Times New Roman"/>
                <w:color w:val="000000"/>
                <w:szCs w:val="21"/>
              </w:rPr>
            </w:pPr>
          </w:p>
        </w:tc>
      </w:tr>
    </w:tbl>
    <w:p w14:paraId="2A67E12F" w14:textId="77777777" w:rsidR="00B10E2F" w:rsidRDefault="00B10E2F" w:rsidP="002B0015">
      <w:pPr>
        <w:snapToGrid w:val="0"/>
        <w:spacing w:line="240" w:lineRule="atLeast"/>
        <w:ind w:left="284" w:hanging="284"/>
        <w:rPr>
          <w:rFonts w:ascii="Times New Roman" w:eastAsia="ＭＳ Ｐ明朝" w:hAnsi="Times New Roman"/>
          <w:snapToGrid w:val="0"/>
          <w:color w:val="FF0000"/>
          <w:kern w:val="2"/>
          <w:szCs w:val="21"/>
        </w:rPr>
      </w:pPr>
    </w:p>
    <w:p w14:paraId="7B10D0C6" w14:textId="38AEF132" w:rsidR="002B0015" w:rsidRPr="000C0499" w:rsidRDefault="002B0015" w:rsidP="002B0015">
      <w:pPr>
        <w:snapToGrid w:val="0"/>
        <w:spacing w:line="240" w:lineRule="atLeast"/>
        <w:ind w:left="284" w:hanging="284"/>
        <w:rPr>
          <w:rFonts w:ascii="Times New Roman" w:eastAsia="ＭＳ Ｐ明朝" w:hAnsi="Times New Roman"/>
          <w:snapToGrid w:val="0"/>
          <w:color w:val="FF0000"/>
          <w:kern w:val="2"/>
          <w:szCs w:val="21"/>
        </w:rPr>
      </w:pPr>
      <w:r w:rsidRPr="000C0499">
        <w:rPr>
          <w:rFonts w:ascii="Times New Roman" w:eastAsia="ＭＳ Ｐ明朝" w:hAnsi="Times New Roman"/>
          <w:snapToGrid w:val="0"/>
          <w:color w:val="FF0000"/>
          <w:kern w:val="2"/>
          <w:szCs w:val="21"/>
        </w:rPr>
        <w:t>4.</w:t>
      </w:r>
      <w:r w:rsidRPr="000C0499">
        <w:rPr>
          <w:rFonts w:ascii="Times New Roman" w:eastAsia="ＭＳ Ｐ明朝" w:hAnsi="Times New Roman"/>
          <w:snapToGrid w:val="0"/>
          <w:color w:val="FF0000"/>
          <w:kern w:val="2"/>
          <w:szCs w:val="21"/>
        </w:rPr>
        <w:tab/>
        <w:t>Legal Situation of the Antibacterial Agent (Circle either Yes or No)</w:t>
      </w:r>
    </w:p>
    <w:p w14:paraId="4F262534" w14:textId="77777777" w:rsidR="002B0015" w:rsidRPr="000C0499" w:rsidRDefault="002B0015" w:rsidP="002B0015">
      <w:pPr>
        <w:snapToGrid w:val="0"/>
        <w:spacing w:line="240" w:lineRule="atLeast"/>
        <w:ind w:left="284" w:hanging="284"/>
        <w:rPr>
          <w:rFonts w:ascii="Times New Roman" w:eastAsia="ＭＳ Ｐ明朝" w:hAnsi="Times New Roman"/>
          <w:snapToGrid w:val="0"/>
          <w:color w:val="FF0000"/>
          <w:kern w:val="2"/>
          <w:szCs w:val="21"/>
        </w:rPr>
      </w:pPr>
      <w:r w:rsidRPr="000C0499">
        <w:rPr>
          <w:rFonts w:ascii="Times New Roman" w:eastAsia="ＭＳ Ｐ明朝" w:hAnsi="Times New Roman"/>
          <w:snapToGrid w:val="0"/>
          <w:color w:val="FF0000"/>
          <w:kern w:val="2"/>
          <w:szCs w:val="21"/>
        </w:rPr>
        <w:t xml:space="preserve">   If this antibacterial agent is sold in countries or regions other than Japan, conformance with the laws and regulations concerning chemical substances applied in such countries or regions shall be confirmed.</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15"/>
        <w:gridCol w:w="686"/>
        <w:gridCol w:w="677"/>
      </w:tblGrid>
      <w:tr w:rsidR="002B0015" w:rsidRPr="000C0499" w14:paraId="356E565A" w14:textId="77777777" w:rsidTr="00E333BB">
        <w:tc>
          <w:tcPr>
            <w:tcW w:w="568" w:type="dxa"/>
            <w:shd w:val="clear" w:color="auto" w:fill="auto"/>
          </w:tcPr>
          <w:p w14:paraId="056E1DAD" w14:textId="77777777" w:rsidR="002B0015" w:rsidRPr="000C0499" w:rsidRDefault="002B0015" w:rsidP="00E333BB">
            <w:pPr>
              <w:snapToGrid w:val="0"/>
              <w:spacing w:line="240" w:lineRule="atLeast"/>
              <w:rPr>
                <w:rFonts w:ascii="Times New Roman" w:hAnsi="Times New Roman"/>
                <w:color w:val="FF0000"/>
                <w:szCs w:val="21"/>
              </w:rPr>
            </w:pPr>
          </w:p>
        </w:tc>
        <w:tc>
          <w:tcPr>
            <w:tcW w:w="7796" w:type="dxa"/>
            <w:shd w:val="clear" w:color="auto" w:fill="auto"/>
          </w:tcPr>
          <w:p w14:paraId="6C752AE5" w14:textId="77777777" w:rsidR="002B0015" w:rsidRPr="000C0499" w:rsidRDefault="002B0015" w:rsidP="00E333BB">
            <w:pPr>
              <w:snapToGrid w:val="0"/>
              <w:spacing w:line="240" w:lineRule="atLeast"/>
              <w:jc w:val="center"/>
              <w:rPr>
                <w:rFonts w:ascii="Times New Roman" w:hAnsi="Times New Roman"/>
                <w:color w:val="FF0000"/>
                <w:szCs w:val="21"/>
              </w:rPr>
            </w:pPr>
            <w:r w:rsidRPr="000C0499">
              <w:rPr>
                <w:rFonts w:ascii="Times New Roman" w:hAnsi="Times New Roman" w:hint="eastAsia"/>
                <w:color w:val="FF0000"/>
                <w:szCs w:val="21"/>
              </w:rPr>
              <w:t>Q</w:t>
            </w:r>
            <w:r w:rsidRPr="000C0499">
              <w:rPr>
                <w:rFonts w:ascii="Times New Roman" w:hAnsi="Times New Roman"/>
                <w:color w:val="FF0000"/>
                <w:szCs w:val="21"/>
              </w:rPr>
              <w:t>uestion</w:t>
            </w:r>
          </w:p>
        </w:tc>
        <w:tc>
          <w:tcPr>
            <w:tcW w:w="709" w:type="dxa"/>
            <w:shd w:val="clear" w:color="auto" w:fill="auto"/>
          </w:tcPr>
          <w:p w14:paraId="65FB841B" w14:textId="77777777" w:rsidR="002B0015" w:rsidRPr="000C0499" w:rsidRDefault="002B0015" w:rsidP="00E333BB">
            <w:pPr>
              <w:snapToGrid w:val="0"/>
              <w:spacing w:line="240" w:lineRule="atLeast"/>
              <w:jc w:val="center"/>
              <w:rPr>
                <w:rFonts w:ascii="Times New Roman" w:hAnsi="Times New Roman"/>
                <w:color w:val="FF0000"/>
                <w:szCs w:val="21"/>
              </w:rPr>
            </w:pPr>
            <w:r w:rsidRPr="000C0499">
              <w:rPr>
                <w:rFonts w:ascii="Times New Roman" w:hAnsi="Times New Roman" w:hint="eastAsia"/>
                <w:color w:val="FF0000"/>
                <w:szCs w:val="21"/>
              </w:rPr>
              <w:t>Y</w:t>
            </w:r>
            <w:r w:rsidRPr="000C0499">
              <w:rPr>
                <w:rFonts w:ascii="Times New Roman" w:hAnsi="Times New Roman"/>
                <w:color w:val="FF0000"/>
                <w:szCs w:val="21"/>
              </w:rPr>
              <w:t>es</w:t>
            </w:r>
          </w:p>
        </w:tc>
        <w:tc>
          <w:tcPr>
            <w:tcW w:w="709" w:type="dxa"/>
            <w:shd w:val="clear" w:color="auto" w:fill="auto"/>
          </w:tcPr>
          <w:p w14:paraId="7D07F5D1" w14:textId="77777777" w:rsidR="002B0015" w:rsidRPr="000C0499" w:rsidRDefault="002B0015" w:rsidP="00E333BB">
            <w:pPr>
              <w:snapToGrid w:val="0"/>
              <w:spacing w:line="240" w:lineRule="atLeast"/>
              <w:jc w:val="center"/>
              <w:rPr>
                <w:rFonts w:ascii="Times New Roman" w:hAnsi="Times New Roman"/>
                <w:color w:val="FF0000"/>
                <w:szCs w:val="21"/>
              </w:rPr>
            </w:pPr>
            <w:r w:rsidRPr="000C0499">
              <w:rPr>
                <w:rFonts w:ascii="Times New Roman" w:hAnsi="Times New Roman" w:hint="eastAsia"/>
                <w:color w:val="FF0000"/>
                <w:szCs w:val="21"/>
              </w:rPr>
              <w:t>N</w:t>
            </w:r>
            <w:r w:rsidRPr="000C0499">
              <w:rPr>
                <w:rFonts w:ascii="Times New Roman" w:hAnsi="Times New Roman"/>
                <w:color w:val="FF0000"/>
                <w:szCs w:val="21"/>
              </w:rPr>
              <w:t>o</w:t>
            </w:r>
          </w:p>
        </w:tc>
      </w:tr>
      <w:tr w:rsidR="002B0015" w:rsidRPr="000C0499" w14:paraId="716AF223" w14:textId="77777777" w:rsidTr="00E333BB">
        <w:tc>
          <w:tcPr>
            <w:tcW w:w="568" w:type="dxa"/>
            <w:shd w:val="clear" w:color="auto" w:fill="auto"/>
          </w:tcPr>
          <w:p w14:paraId="64F3853F"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1</w:t>
            </w:r>
          </w:p>
        </w:tc>
        <w:tc>
          <w:tcPr>
            <w:tcW w:w="7796" w:type="dxa"/>
            <w:shd w:val="clear" w:color="auto" w:fill="auto"/>
          </w:tcPr>
          <w:p w14:paraId="6D4BB7D2"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I</w:t>
            </w:r>
            <w:r w:rsidRPr="000C0499">
              <w:rPr>
                <w:rFonts w:ascii="Times New Roman" w:hAnsi="Times New Roman"/>
                <w:color w:val="FF0000"/>
                <w:szCs w:val="21"/>
              </w:rPr>
              <w:t>s this antibacterial agent specified as a class I specified chemical substance, a class II specified chemical substance, or a monitoring chemical substance by the Act on the Evaluation of Chemical Substances and Regulation of Their Manufacture, etc.?</w:t>
            </w:r>
          </w:p>
        </w:tc>
        <w:tc>
          <w:tcPr>
            <w:tcW w:w="709" w:type="dxa"/>
            <w:shd w:val="clear" w:color="auto" w:fill="auto"/>
          </w:tcPr>
          <w:p w14:paraId="0CD7EFC0" w14:textId="77777777" w:rsidR="002B0015" w:rsidRPr="000C0499" w:rsidRDefault="002B0015" w:rsidP="00E333BB">
            <w:pPr>
              <w:snapToGrid w:val="0"/>
              <w:spacing w:line="240" w:lineRule="atLeast"/>
              <w:rPr>
                <w:rFonts w:ascii="Times New Roman" w:hAnsi="Times New Roman"/>
                <w:color w:val="FF0000"/>
                <w:szCs w:val="21"/>
              </w:rPr>
            </w:pPr>
          </w:p>
        </w:tc>
        <w:tc>
          <w:tcPr>
            <w:tcW w:w="709" w:type="dxa"/>
            <w:shd w:val="clear" w:color="auto" w:fill="auto"/>
          </w:tcPr>
          <w:p w14:paraId="531540FC" w14:textId="77777777" w:rsidR="002B0015" w:rsidRPr="000C0499" w:rsidRDefault="002B0015" w:rsidP="00E333BB">
            <w:pPr>
              <w:snapToGrid w:val="0"/>
              <w:spacing w:line="240" w:lineRule="atLeast"/>
              <w:rPr>
                <w:rFonts w:ascii="Times New Roman" w:hAnsi="Times New Roman"/>
                <w:color w:val="FF0000"/>
                <w:szCs w:val="21"/>
              </w:rPr>
            </w:pPr>
          </w:p>
        </w:tc>
      </w:tr>
      <w:tr w:rsidR="002B0015" w:rsidRPr="000C0499" w14:paraId="4E1C52F1" w14:textId="77777777" w:rsidTr="00E333BB">
        <w:tc>
          <w:tcPr>
            <w:tcW w:w="568" w:type="dxa"/>
            <w:shd w:val="clear" w:color="auto" w:fill="auto"/>
          </w:tcPr>
          <w:p w14:paraId="2ED82CD1"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2</w:t>
            </w:r>
          </w:p>
        </w:tc>
        <w:tc>
          <w:tcPr>
            <w:tcW w:w="7796" w:type="dxa"/>
            <w:shd w:val="clear" w:color="auto" w:fill="auto"/>
          </w:tcPr>
          <w:p w14:paraId="363C0A65"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I</w:t>
            </w:r>
            <w:r w:rsidRPr="000C0499">
              <w:rPr>
                <w:rFonts w:ascii="Times New Roman" w:hAnsi="Times New Roman"/>
                <w:color w:val="FF0000"/>
                <w:szCs w:val="21"/>
              </w:rPr>
              <w:t xml:space="preserve">s this antibacterial agent a radioactive substance as stipulated by the Regulation </w:t>
            </w:r>
            <w:r w:rsidRPr="000C0499">
              <w:rPr>
                <w:rFonts w:ascii="Times New Roman" w:hAnsi="Times New Roman"/>
                <w:color w:val="FF0000"/>
                <w:szCs w:val="21"/>
              </w:rPr>
              <w:lastRenderedPageBreak/>
              <w:t>on Prevention of Ionizing Radiation Hazards?</w:t>
            </w:r>
          </w:p>
        </w:tc>
        <w:tc>
          <w:tcPr>
            <w:tcW w:w="709" w:type="dxa"/>
            <w:shd w:val="clear" w:color="auto" w:fill="auto"/>
          </w:tcPr>
          <w:p w14:paraId="38678E92" w14:textId="77777777" w:rsidR="002B0015" w:rsidRPr="000C0499" w:rsidRDefault="002B0015" w:rsidP="00E333BB">
            <w:pPr>
              <w:snapToGrid w:val="0"/>
              <w:spacing w:line="240" w:lineRule="atLeast"/>
              <w:rPr>
                <w:rFonts w:ascii="Times New Roman" w:hAnsi="Times New Roman"/>
                <w:color w:val="FF0000"/>
                <w:szCs w:val="21"/>
              </w:rPr>
            </w:pPr>
          </w:p>
        </w:tc>
        <w:tc>
          <w:tcPr>
            <w:tcW w:w="709" w:type="dxa"/>
            <w:shd w:val="clear" w:color="auto" w:fill="auto"/>
          </w:tcPr>
          <w:p w14:paraId="77D5549F" w14:textId="77777777" w:rsidR="002B0015" w:rsidRPr="000C0499" w:rsidRDefault="002B0015" w:rsidP="00E333BB">
            <w:pPr>
              <w:snapToGrid w:val="0"/>
              <w:spacing w:line="240" w:lineRule="atLeast"/>
              <w:rPr>
                <w:rFonts w:ascii="Times New Roman" w:hAnsi="Times New Roman"/>
                <w:color w:val="FF0000"/>
                <w:szCs w:val="21"/>
              </w:rPr>
            </w:pPr>
          </w:p>
        </w:tc>
      </w:tr>
      <w:tr w:rsidR="002B0015" w:rsidRPr="000C0499" w14:paraId="0C5145F2" w14:textId="77777777" w:rsidTr="00E333BB">
        <w:tc>
          <w:tcPr>
            <w:tcW w:w="568" w:type="dxa"/>
            <w:shd w:val="clear" w:color="auto" w:fill="auto"/>
          </w:tcPr>
          <w:p w14:paraId="2FA6D912"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3</w:t>
            </w:r>
          </w:p>
        </w:tc>
        <w:tc>
          <w:tcPr>
            <w:tcW w:w="7796" w:type="dxa"/>
            <w:shd w:val="clear" w:color="auto" w:fill="auto"/>
          </w:tcPr>
          <w:p w14:paraId="2EE24222"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I</w:t>
            </w:r>
            <w:r w:rsidRPr="000C0499">
              <w:rPr>
                <w:rFonts w:ascii="Times New Roman" w:hAnsi="Times New Roman"/>
                <w:color w:val="FF0000"/>
                <w:szCs w:val="21"/>
              </w:rPr>
              <w:t>s this antibacterial agent a substance regulated by the RoHS (Restriction of Hazardous Substances) Directive?</w:t>
            </w:r>
          </w:p>
        </w:tc>
        <w:tc>
          <w:tcPr>
            <w:tcW w:w="709" w:type="dxa"/>
            <w:shd w:val="clear" w:color="auto" w:fill="auto"/>
          </w:tcPr>
          <w:p w14:paraId="390FEDD7" w14:textId="77777777" w:rsidR="002B0015" w:rsidRPr="000C0499" w:rsidRDefault="002B0015" w:rsidP="00E333BB">
            <w:pPr>
              <w:snapToGrid w:val="0"/>
              <w:spacing w:line="240" w:lineRule="atLeast"/>
              <w:rPr>
                <w:rFonts w:ascii="Times New Roman" w:hAnsi="Times New Roman"/>
                <w:color w:val="FF0000"/>
                <w:szCs w:val="21"/>
              </w:rPr>
            </w:pPr>
          </w:p>
        </w:tc>
        <w:tc>
          <w:tcPr>
            <w:tcW w:w="709" w:type="dxa"/>
            <w:shd w:val="clear" w:color="auto" w:fill="auto"/>
          </w:tcPr>
          <w:p w14:paraId="332422A1" w14:textId="77777777" w:rsidR="002B0015" w:rsidRPr="000C0499" w:rsidRDefault="002B0015" w:rsidP="00E333BB">
            <w:pPr>
              <w:snapToGrid w:val="0"/>
              <w:spacing w:line="240" w:lineRule="atLeast"/>
              <w:rPr>
                <w:rFonts w:ascii="Times New Roman" w:hAnsi="Times New Roman"/>
                <w:color w:val="FF0000"/>
                <w:szCs w:val="21"/>
              </w:rPr>
            </w:pPr>
          </w:p>
        </w:tc>
      </w:tr>
      <w:tr w:rsidR="002B0015" w:rsidRPr="000C0499" w14:paraId="56FA88BC" w14:textId="77777777" w:rsidTr="00E333BB">
        <w:tc>
          <w:tcPr>
            <w:tcW w:w="568" w:type="dxa"/>
            <w:shd w:val="clear" w:color="auto" w:fill="auto"/>
          </w:tcPr>
          <w:p w14:paraId="24F50505"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4</w:t>
            </w:r>
          </w:p>
        </w:tc>
        <w:tc>
          <w:tcPr>
            <w:tcW w:w="7796" w:type="dxa"/>
            <w:shd w:val="clear" w:color="auto" w:fill="auto"/>
          </w:tcPr>
          <w:p w14:paraId="66CE5BD1"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I</w:t>
            </w:r>
            <w:r w:rsidRPr="000C0499">
              <w:rPr>
                <w:rFonts w:ascii="Times New Roman" w:hAnsi="Times New Roman"/>
                <w:color w:val="FF0000"/>
                <w:szCs w:val="21"/>
              </w:rPr>
              <w:t>s this antibacterial agent a poisonous substance or deleterious substance specified by the Poisonous and Deleterious Substances Control Act or its Designation Order?</w:t>
            </w:r>
          </w:p>
        </w:tc>
        <w:tc>
          <w:tcPr>
            <w:tcW w:w="709" w:type="dxa"/>
            <w:shd w:val="clear" w:color="auto" w:fill="auto"/>
          </w:tcPr>
          <w:p w14:paraId="15A55A50" w14:textId="77777777" w:rsidR="002B0015" w:rsidRPr="000C0499" w:rsidRDefault="002B0015" w:rsidP="00E333BB">
            <w:pPr>
              <w:snapToGrid w:val="0"/>
              <w:spacing w:line="240" w:lineRule="atLeast"/>
              <w:rPr>
                <w:rFonts w:ascii="Times New Roman" w:hAnsi="Times New Roman"/>
                <w:color w:val="FF0000"/>
                <w:szCs w:val="21"/>
              </w:rPr>
            </w:pPr>
          </w:p>
        </w:tc>
        <w:tc>
          <w:tcPr>
            <w:tcW w:w="709" w:type="dxa"/>
            <w:shd w:val="clear" w:color="auto" w:fill="auto"/>
          </w:tcPr>
          <w:p w14:paraId="03866C6F" w14:textId="77777777" w:rsidR="002B0015" w:rsidRPr="000C0499" w:rsidRDefault="002B0015" w:rsidP="00E333BB">
            <w:pPr>
              <w:snapToGrid w:val="0"/>
              <w:spacing w:line="240" w:lineRule="atLeast"/>
              <w:rPr>
                <w:rFonts w:ascii="Times New Roman" w:hAnsi="Times New Roman"/>
                <w:color w:val="FF0000"/>
                <w:szCs w:val="21"/>
              </w:rPr>
            </w:pPr>
          </w:p>
        </w:tc>
      </w:tr>
      <w:tr w:rsidR="002B0015" w:rsidRPr="000C0499" w14:paraId="5467DC1C" w14:textId="77777777" w:rsidTr="00E333BB">
        <w:tc>
          <w:tcPr>
            <w:tcW w:w="568" w:type="dxa"/>
            <w:shd w:val="clear" w:color="auto" w:fill="auto"/>
          </w:tcPr>
          <w:p w14:paraId="645C66CB"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5</w:t>
            </w:r>
          </w:p>
        </w:tc>
        <w:tc>
          <w:tcPr>
            <w:tcW w:w="7796" w:type="dxa"/>
            <w:shd w:val="clear" w:color="auto" w:fill="auto"/>
          </w:tcPr>
          <w:p w14:paraId="47E0530F" w14:textId="77777777" w:rsidR="002B0015" w:rsidRPr="000C0499" w:rsidRDefault="002B0015" w:rsidP="00E333BB">
            <w:pPr>
              <w:snapToGrid w:val="0"/>
              <w:spacing w:line="240" w:lineRule="atLeast"/>
              <w:rPr>
                <w:rFonts w:ascii="Times New Roman" w:hAnsi="Times New Roman"/>
                <w:color w:val="FF0000"/>
                <w:szCs w:val="21"/>
              </w:rPr>
            </w:pPr>
            <w:r w:rsidRPr="000C0499">
              <w:rPr>
                <w:rFonts w:ascii="Times New Roman" w:hAnsi="Times New Roman" w:hint="eastAsia"/>
                <w:color w:val="FF0000"/>
                <w:szCs w:val="21"/>
              </w:rPr>
              <w:t>I</w:t>
            </w:r>
            <w:r w:rsidRPr="000C0499">
              <w:rPr>
                <w:rFonts w:ascii="Times New Roman" w:hAnsi="Times New Roman"/>
                <w:color w:val="FF0000"/>
                <w:szCs w:val="21"/>
              </w:rPr>
              <w:t>s this antibacterial agent a chemical substance regulated by the Act for the Control of Household Products Containing Harmful Substances and its related laws and regulations?</w:t>
            </w:r>
          </w:p>
        </w:tc>
        <w:tc>
          <w:tcPr>
            <w:tcW w:w="709" w:type="dxa"/>
            <w:shd w:val="clear" w:color="auto" w:fill="auto"/>
          </w:tcPr>
          <w:p w14:paraId="03DF5413" w14:textId="77777777" w:rsidR="002B0015" w:rsidRPr="000C0499" w:rsidRDefault="002B0015" w:rsidP="00E333BB">
            <w:pPr>
              <w:snapToGrid w:val="0"/>
              <w:spacing w:line="240" w:lineRule="atLeast"/>
              <w:rPr>
                <w:rFonts w:ascii="Times New Roman" w:hAnsi="Times New Roman"/>
                <w:color w:val="FF0000"/>
                <w:szCs w:val="21"/>
              </w:rPr>
            </w:pPr>
          </w:p>
        </w:tc>
        <w:tc>
          <w:tcPr>
            <w:tcW w:w="709" w:type="dxa"/>
            <w:shd w:val="clear" w:color="auto" w:fill="auto"/>
          </w:tcPr>
          <w:p w14:paraId="29A9066A" w14:textId="77777777" w:rsidR="002B0015" w:rsidRPr="000C0499" w:rsidRDefault="002B0015" w:rsidP="00E333BB">
            <w:pPr>
              <w:snapToGrid w:val="0"/>
              <w:spacing w:line="240" w:lineRule="atLeast"/>
              <w:rPr>
                <w:rFonts w:ascii="Times New Roman" w:hAnsi="Times New Roman"/>
                <w:color w:val="FF0000"/>
                <w:szCs w:val="21"/>
              </w:rPr>
            </w:pPr>
          </w:p>
        </w:tc>
      </w:tr>
    </w:tbl>
    <w:p w14:paraId="63D2EE2A" w14:textId="77777777" w:rsidR="002B0015" w:rsidRDefault="002B0015" w:rsidP="002B0015">
      <w:pPr>
        <w:snapToGrid w:val="0"/>
        <w:spacing w:line="240" w:lineRule="atLeast"/>
        <w:ind w:left="284" w:hanging="284"/>
        <w:rPr>
          <w:rFonts w:ascii="Times New Roman" w:eastAsia="ＭＳ Ｐ明朝" w:hAnsi="Times New Roman"/>
          <w:snapToGrid w:val="0"/>
          <w:color w:val="000000"/>
          <w:kern w:val="2"/>
          <w:szCs w:val="21"/>
        </w:rPr>
      </w:pPr>
    </w:p>
    <w:p w14:paraId="1093AA88" w14:textId="4D2371D6" w:rsidR="002B0015" w:rsidRPr="000C0499" w:rsidRDefault="002B0015" w:rsidP="002B0015">
      <w:pPr>
        <w:snapToGrid w:val="0"/>
        <w:spacing w:line="240" w:lineRule="atLeast"/>
        <w:ind w:left="284" w:hanging="284"/>
        <w:rPr>
          <w:rFonts w:ascii="Times New Roman" w:hAnsi="Times New Roman"/>
          <w:color w:val="000000"/>
          <w:szCs w:val="21"/>
        </w:rPr>
      </w:pPr>
      <w:r w:rsidRPr="000C0499">
        <w:rPr>
          <w:rFonts w:ascii="Times New Roman" w:eastAsia="ＭＳ Ｐ明朝" w:hAnsi="Times New Roman"/>
          <w:snapToGrid w:val="0"/>
          <w:color w:val="000000"/>
          <w:kern w:val="2"/>
          <w:szCs w:val="21"/>
        </w:rPr>
        <w:t>5.</w:t>
      </w:r>
      <w:r w:rsidRPr="000C0499">
        <w:rPr>
          <w:rFonts w:ascii="Times New Roman" w:eastAsia="ＭＳ Ｐ明朝" w:hAnsi="Times New Roman"/>
          <w:snapToGrid w:val="0"/>
          <w:color w:val="000000"/>
          <w:kern w:val="2"/>
          <w:szCs w:val="21"/>
        </w:rPr>
        <w:tab/>
        <w:t>SIAA Brand Mark</w:t>
      </w:r>
    </w:p>
    <w:tbl>
      <w:tblPr>
        <w:tblW w:w="0" w:type="auto"/>
        <w:tblInd w:w="-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64"/>
        <w:gridCol w:w="4428"/>
        <w:gridCol w:w="3597"/>
      </w:tblGrid>
      <w:tr w:rsidR="002B0015" w:rsidRPr="000C0499" w14:paraId="2B379D97" w14:textId="77777777" w:rsidTr="00E333BB">
        <w:trPr>
          <w:cantSplit/>
          <w:trHeight w:val="90"/>
        </w:trPr>
        <w:tc>
          <w:tcPr>
            <w:tcW w:w="1764" w:type="dxa"/>
            <w:tcBorders>
              <w:bottom w:val="nil"/>
              <w:right w:val="single" w:sz="4" w:space="0" w:color="auto"/>
            </w:tcBorders>
            <w:vAlign w:val="center"/>
          </w:tcPr>
          <w:p w14:paraId="0C01D0D1" w14:textId="77777777" w:rsidR="002B0015" w:rsidRPr="000C0499" w:rsidRDefault="002B0015" w:rsidP="00E333BB">
            <w:pPr>
              <w:snapToGrid w:val="0"/>
              <w:spacing w:line="240" w:lineRule="atLeast"/>
              <w:jc w:val="center"/>
              <w:rPr>
                <w:rFonts w:ascii="Times New Roman" w:hAnsi="Times New Roman"/>
                <w:color w:val="000000"/>
                <w:szCs w:val="21"/>
              </w:rPr>
            </w:pPr>
            <w:r w:rsidRPr="000C0499">
              <w:rPr>
                <w:rFonts w:ascii="Times New Roman" w:eastAsia="ＭＳ Ｐ明朝" w:hAnsi="Times New Roman"/>
                <w:snapToGrid w:val="0"/>
                <w:color w:val="000000"/>
                <w:kern w:val="2"/>
                <w:szCs w:val="21"/>
              </w:rPr>
              <w:t>Indication</w:t>
            </w:r>
          </w:p>
        </w:tc>
        <w:tc>
          <w:tcPr>
            <w:tcW w:w="4428" w:type="dxa"/>
            <w:tcBorders>
              <w:left w:val="single" w:sz="4" w:space="0" w:color="auto"/>
              <w:bottom w:val="single" w:sz="4" w:space="0" w:color="auto"/>
              <w:right w:val="single" w:sz="4" w:space="0" w:color="auto"/>
            </w:tcBorders>
          </w:tcPr>
          <w:p w14:paraId="3CB49840" w14:textId="77777777" w:rsidR="002B0015" w:rsidRPr="000C0499" w:rsidRDefault="002B0015" w:rsidP="00E333BB">
            <w:pPr>
              <w:snapToGrid w:val="0"/>
              <w:spacing w:line="240" w:lineRule="atLeast"/>
              <w:rPr>
                <w:rFonts w:ascii="Times New Roman" w:hAnsi="Times New Roman"/>
                <w:color w:val="000000"/>
                <w:szCs w:val="21"/>
              </w:rPr>
            </w:pPr>
            <w:r w:rsidRPr="000C0499">
              <w:rPr>
                <w:rFonts w:ascii="Times New Roman" w:eastAsia="ＭＳ Ｐ明朝" w:hAnsi="Times New Roman"/>
                <w:snapToGrid w:val="0"/>
                <w:color w:val="000000"/>
                <w:kern w:val="2"/>
                <w:szCs w:val="21"/>
              </w:rPr>
              <w:t>Yes (indicated)</w:t>
            </w:r>
          </w:p>
        </w:tc>
        <w:tc>
          <w:tcPr>
            <w:tcW w:w="3597" w:type="dxa"/>
            <w:tcBorders>
              <w:left w:val="single" w:sz="4" w:space="0" w:color="auto"/>
              <w:bottom w:val="single" w:sz="4" w:space="0" w:color="auto"/>
            </w:tcBorders>
          </w:tcPr>
          <w:p w14:paraId="77419D2C" w14:textId="77777777" w:rsidR="002B0015" w:rsidRPr="000C0499" w:rsidRDefault="002B0015" w:rsidP="00E333BB">
            <w:pPr>
              <w:snapToGrid w:val="0"/>
              <w:spacing w:line="240" w:lineRule="atLeast"/>
              <w:rPr>
                <w:rFonts w:ascii="Times New Roman" w:hAnsi="Times New Roman"/>
                <w:color w:val="000000"/>
                <w:szCs w:val="21"/>
              </w:rPr>
            </w:pPr>
            <w:r w:rsidRPr="000C0499">
              <w:rPr>
                <w:rFonts w:ascii="Times New Roman" w:eastAsia="ＭＳ Ｐ明朝" w:hAnsi="Times New Roman"/>
                <w:snapToGrid w:val="0"/>
                <w:color w:val="000000"/>
                <w:kern w:val="2"/>
                <w:szCs w:val="21"/>
              </w:rPr>
              <w:t>No (not indicated)</w:t>
            </w:r>
          </w:p>
        </w:tc>
      </w:tr>
      <w:tr w:rsidR="002B0015" w:rsidRPr="000C0499" w14:paraId="40628A57" w14:textId="77777777" w:rsidTr="00E333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
        </w:trPr>
        <w:tc>
          <w:tcPr>
            <w:tcW w:w="1764" w:type="dxa"/>
            <w:tcBorders>
              <w:top w:val="nil"/>
            </w:tcBorders>
          </w:tcPr>
          <w:p w14:paraId="0FA58665" w14:textId="347FA962" w:rsidR="002B0015" w:rsidRPr="000C0499" w:rsidRDefault="002B0015" w:rsidP="00E333BB">
            <w:pPr>
              <w:snapToGrid w:val="0"/>
              <w:spacing w:line="240" w:lineRule="atLeast"/>
              <w:jc w:val="left"/>
              <w:rPr>
                <w:rFonts w:ascii="Times New Roman" w:hAnsi="Times New Roman"/>
                <w:color w:val="000000"/>
                <w:szCs w:val="21"/>
              </w:rPr>
            </w:pPr>
            <w:r w:rsidRPr="000C0499">
              <w:rPr>
                <w:rFonts w:ascii="Times New Roman" w:hAnsi="Times New Roman"/>
                <w:noProof/>
                <w:color w:val="000000"/>
                <w:szCs w:val="21"/>
              </w:rPr>
              <mc:AlternateContent>
                <mc:Choice Requires="wps">
                  <w:drawing>
                    <wp:anchor distT="0" distB="0" distL="114300" distR="114300" simplePos="0" relativeHeight="251659264" behindDoc="0" locked="0" layoutInCell="0" allowOverlap="1" wp14:anchorId="2CEA4FF2" wp14:editId="294418FF">
                      <wp:simplePos x="0" y="0"/>
                      <wp:positionH relativeFrom="column">
                        <wp:posOffset>1082040</wp:posOffset>
                      </wp:positionH>
                      <wp:positionV relativeFrom="paragraph">
                        <wp:posOffset>314325</wp:posOffset>
                      </wp:positionV>
                      <wp:extent cx="45085" cy="574040"/>
                      <wp:effectExtent l="9525" t="11430" r="12065" b="508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74040"/>
                              </a:xfrm>
                              <a:prstGeom prst="leftBracket">
                                <a:avLst>
                                  <a:gd name="adj" fmla="val 1061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074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85.2pt;margin-top:24.75pt;width:3.5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" o:allowincell="f"/>
                  </w:pict>
                </mc:Fallback>
              </mc:AlternateContent>
            </w:r>
            <w:r w:rsidRPr="000C0499">
              <w:rPr>
                <w:rFonts w:ascii="Times New Roman" w:hAnsi="Times New Roman"/>
                <w:noProof/>
                <w:color w:val="000000"/>
                <w:szCs w:val="21"/>
              </w:rPr>
              <mc:AlternateContent>
                <mc:Choice Requires="wps">
                  <w:drawing>
                    <wp:anchor distT="0" distB="0" distL="114300" distR="114300" simplePos="0" relativeHeight="251660288" behindDoc="0" locked="0" layoutInCell="0" allowOverlap="1" wp14:anchorId="3409CB6F" wp14:editId="368095E6">
                      <wp:simplePos x="0" y="0"/>
                      <wp:positionH relativeFrom="column">
                        <wp:posOffset>5892165</wp:posOffset>
                      </wp:positionH>
                      <wp:positionV relativeFrom="paragraph">
                        <wp:posOffset>314325</wp:posOffset>
                      </wp:positionV>
                      <wp:extent cx="66675" cy="574040"/>
                      <wp:effectExtent l="9525" t="11430" r="9525" b="508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74040"/>
                              </a:xfrm>
                              <a:prstGeom prst="rightBracket">
                                <a:avLst>
                                  <a:gd name="adj" fmla="val 71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5267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63.95pt;margin-top:24.75pt;width:5.25pt;height:4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" o:allowincell="f"/>
                  </w:pict>
                </mc:Fallback>
              </mc:AlternateContent>
            </w:r>
          </w:p>
          <w:p w14:paraId="5C2190AE" w14:textId="77777777" w:rsidR="002B0015" w:rsidRPr="000C0499" w:rsidRDefault="002B0015" w:rsidP="00E333BB">
            <w:pPr>
              <w:snapToGrid w:val="0"/>
              <w:spacing w:line="240" w:lineRule="atLeast"/>
              <w:jc w:val="left"/>
              <w:rPr>
                <w:rFonts w:ascii="Times New Roman" w:hAnsi="Times New Roman"/>
                <w:color w:val="000000"/>
                <w:szCs w:val="21"/>
              </w:rPr>
            </w:pPr>
          </w:p>
          <w:p w14:paraId="0EB841B3" w14:textId="77777777" w:rsidR="002B0015" w:rsidRPr="000C0499" w:rsidRDefault="002B0015" w:rsidP="00E333BB">
            <w:pPr>
              <w:snapToGrid w:val="0"/>
              <w:spacing w:line="240" w:lineRule="atLeast"/>
              <w:jc w:val="left"/>
              <w:rPr>
                <w:rFonts w:ascii="Times New Roman" w:hAnsi="Times New Roman"/>
                <w:color w:val="000000"/>
                <w:szCs w:val="21"/>
              </w:rPr>
            </w:pPr>
          </w:p>
          <w:p w14:paraId="4DBD2560" w14:textId="77777777" w:rsidR="002B0015" w:rsidRPr="000C0499" w:rsidRDefault="002B0015" w:rsidP="00E333BB">
            <w:pPr>
              <w:snapToGrid w:val="0"/>
              <w:spacing w:line="240" w:lineRule="atLeast"/>
              <w:jc w:val="left"/>
              <w:rPr>
                <w:rFonts w:ascii="Times New Roman" w:hAnsi="Times New Roman"/>
                <w:color w:val="000000"/>
                <w:szCs w:val="21"/>
              </w:rPr>
            </w:pPr>
          </w:p>
        </w:tc>
        <w:tc>
          <w:tcPr>
            <w:tcW w:w="8025" w:type="dxa"/>
            <w:gridSpan w:val="2"/>
            <w:tcBorders>
              <w:top w:val="nil"/>
            </w:tcBorders>
          </w:tcPr>
          <w:p w14:paraId="6C4FBA4D" w14:textId="77777777" w:rsidR="002B0015" w:rsidRPr="000C0499" w:rsidRDefault="002B0015" w:rsidP="00E333BB">
            <w:pPr>
              <w:snapToGrid w:val="0"/>
              <w:spacing w:line="240" w:lineRule="atLeast"/>
              <w:jc w:val="left"/>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We carry out labeling following re-registration procedure</w:t>
            </w:r>
            <w:r w:rsidRPr="000C0499">
              <w:rPr>
                <w:rFonts w:ascii="Times New Roman" w:eastAsia="ＭＳ Ｐ明朝" w:hAnsi="Times New Roman"/>
                <w:snapToGrid w:val="0"/>
                <w:color w:val="000000"/>
                <w:kern w:val="2"/>
                <w:szCs w:val="21"/>
              </w:rPr>
              <w:br/>
              <w:t>(reapplication filed on Month/Day/Year)</w:t>
            </w:r>
          </w:p>
          <w:p w14:paraId="49AB016D" w14:textId="77777777" w:rsidR="002B0015" w:rsidRPr="000C0499" w:rsidRDefault="002B0015" w:rsidP="00E333BB">
            <w:pPr>
              <w:snapToGrid w:val="0"/>
              <w:spacing w:line="240" w:lineRule="atLeast"/>
              <w:ind w:left="295" w:right="161"/>
              <w:jc w:val="left"/>
              <w:rPr>
                <w:rFonts w:ascii="Times New Roman" w:hAnsi="Times New Roman"/>
                <w:color w:val="000000"/>
                <w:szCs w:val="21"/>
              </w:rPr>
            </w:pPr>
            <w:r w:rsidRPr="000C0499">
              <w:rPr>
                <w:rFonts w:ascii="Times New Roman" w:eastAsia="ＭＳ Ｐ明朝" w:hAnsi="Times New Roman"/>
                <w:snapToGrid w:val="0"/>
                <w:color w:val="000000"/>
                <w:kern w:val="2"/>
                <w:szCs w:val="21"/>
              </w:rPr>
              <w:t>In cases where you do not use the SIAA brand mark initially but have now decided to indicate the brand mark, please use a copy of the application form, which you received along with the Notice of Acceptance.  Write the reapplication filing date in this field and submit it again together with the appendices for labeling.</w:t>
            </w:r>
          </w:p>
        </w:tc>
      </w:tr>
    </w:tbl>
    <w:p w14:paraId="1F61F9FC"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Appendices to be submitted in the case of a product bearing the SIAA brand mark</w:t>
      </w:r>
    </w:p>
    <w:p w14:paraId="0CBFEBE0" w14:textId="77777777" w:rsidR="002B0015" w:rsidRPr="000C0499" w:rsidRDefault="002B0015" w:rsidP="002B0015">
      <w:pPr>
        <w:snapToGrid w:val="0"/>
        <w:spacing w:line="240" w:lineRule="atLeast"/>
        <w:ind w:left="284"/>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All materials bearing the SIAA brand mark and/or a statement of antibacterial nature (manuscripts or galley proofs are desirable)</w:t>
      </w:r>
    </w:p>
    <w:p w14:paraId="39C8B41C" w14:textId="77777777" w:rsidR="002B0015" w:rsidRPr="000C0499" w:rsidRDefault="002B0015" w:rsidP="002B0015">
      <w:pPr>
        <w:snapToGrid w:val="0"/>
        <w:spacing w:line="240" w:lineRule="atLeast"/>
        <w:ind w:left="284"/>
        <w:rPr>
          <w:rFonts w:ascii="Times New Roman" w:eastAsia="ＭＳ Ｐ明朝" w:hAnsi="Times New Roman"/>
          <w:snapToGrid w:val="0"/>
          <w:color w:val="000000"/>
          <w:kern w:val="2"/>
          <w:szCs w:val="21"/>
        </w:rPr>
      </w:pPr>
      <w:proofErr w:type="gramStart"/>
      <w:r w:rsidRPr="000C0499">
        <w:rPr>
          <w:rFonts w:ascii="Times New Roman" w:eastAsia="ＭＳ Ｐ明朝" w:hAnsi="Times New Roman"/>
          <w:snapToGrid w:val="0"/>
          <w:color w:val="000000"/>
          <w:kern w:val="2"/>
          <w:szCs w:val="21"/>
        </w:rPr>
        <w:t xml:space="preserve">(  </w:t>
      </w:r>
      <w:proofErr w:type="gramEnd"/>
      <w:r w:rsidRPr="000C0499">
        <w:rPr>
          <w:rFonts w:ascii="Times New Roman" w:eastAsia="ＭＳ Ｐ明朝" w:hAnsi="Times New Roman"/>
          <w:snapToGrid w:val="0"/>
          <w:color w:val="000000"/>
          <w:kern w:val="2"/>
          <w:szCs w:val="21"/>
        </w:rPr>
        <w:t xml:space="preserve"> )  SIAA brand mark on the product</w:t>
      </w:r>
    </w:p>
    <w:p w14:paraId="63B277CD" w14:textId="77777777" w:rsidR="002B0015" w:rsidRPr="000C0499" w:rsidRDefault="002B0015" w:rsidP="002B0015">
      <w:pPr>
        <w:snapToGrid w:val="0"/>
        <w:spacing w:line="240" w:lineRule="atLeast"/>
        <w:ind w:left="284"/>
        <w:rPr>
          <w:rFonts w:ascii="Times New Roman" w:eastAsia="ＭＳ Ｐ明朝" w:hAnsi="Times New Roman"/>
          <w:snapToGrid w:val="0"/>
          <w:color w:val="000000"/>
          <w:kern w:val="2"/>
          <w:szCs w:val="21"/>
        </w:rPr>
      </w:pPr>
      <w:proofErr w:type="gramStart"/>
      <w:r w:rsidRPr="000C0499">
        <w:rPr>
          <w:rFonts w:ascii="Times New Roman" w:eastAsia="ＭＳ Ｐ明朝" w:hAnsi="Times New Roman"/>
          <w:snapToGrid w:val="0"/>
          <w:color w:val="000000"/>
          <w:kern w:val="2"/>
          <w:szCs w:val="21"/>
        </w:rPr>
        <w:t xml:space="preserve">(  </w:t>
      </w:r>
      <w:proofErr w:type="gramEnd"/>
      <w:r w:rsidRPr="000C0499">
        <w:rPr>
          <w:rFonts w:ascii="Times New Roman" w:eastAsia="ＭＳ Ｐ明朝" w:hAnsi="Times New Roman"/>
          <w:snapToGrid w:val="0"/>
          <w:color w:val="000000"/>
          <w:kern w:val="2"/>
          <w:szCs w:val="21"/>
        </w:rPr>
        <w:t xml:space="preserve"> )  Packages</w:t>
      </w:r>
    </w:p>
    <w:p w14:paraId="50AAE750" w14:textId="77777777" w:rsidR="002B0015" w:rsidRPr="000C0499" w:rsidRDefault="002B0015" w:rsidP="002B0015">
      <w:pPr>
        <w:snapToGrid w:val="0"/>
        <w:spacing w:line="240" w:lineRule="atLeast"/>
        <w:ind w:left="284"/>
        <w:rPr>
          <w:rFonts w:ascii="Times New Roman" w:eastAsia="ＭＳ Ｐ明朝" w:hAnsi="Times New Roman"/>
          <w:snapToGrid w:val="0"/>
          <w:color w:val="000000"/>
          <w:kern w:val="2"/>
          <w:szCs w:val="21"/>
        </w:rPr>
      </w:pPr>
      <w:proofErr w:type="gramStart"/>
      <w:r w:rsidRPr="000C0499">
        <w:rPr>
          <w:rFonts w:ascii="Times New Roman" w:eastAsia="ＭＳ Ｐ明朝" w:hAnsi="Times New Roman"/>
          <w:snapToGrid w:val="0"/>
          <w:color w:val="000000"/>
          <w:kern w:val="2"/>
          <w:szCs w:val="21"/>
        </w:rPr>
        <w:t xml:space="preserve">(  </w:t>
      </w:r>
      <w:proofErr w:type="gramEnd"/>
      <w:r w:rsidRPr="000C0499">
        <w:rPr>
          <w:rFonts w:ascii="Times New Roman" w:eastAsia="ＭＳ Ｐ明朝" w:hAnsi="Times New Roman"/>
          <w:snapToGrid w:val="0"/>
          <w:color w:val="000000"/>
          <w:kern w:val="2"/>
          <w:szCs w:val="21"/>
        </w:rPr>
        <w:t xml:space="preserve"> )  Catalogues</w:t>
      </w:r>
    </w:p>
    <w:p w14:paraId="4778BADC" w14:textId="77777777" w:rsidR="002B0015" w:rsidRPr="000C0499" w:rsidRDefault="002B0015" w:rsidP="002B0015">
      <w:pPr>
        <w:snapToGrid w:val="0"/>
        <w:spacing w:line="240" w:lineRule="atLeast"/>
        <w:ind w:left="284"/>
        <w:rPr>
          <w:rFonts w:ascii="Times New Roman" w:eastAsia="ＭＳ Ｐ明朝" w:hAnsi="Times New Roman"/>
          <w:snapToGrid w:val="0"/>
          <w:color w:val="000000"/>
          <w:kern w:val="2"/>
          <w:szCs w:val="21"/>
        </w:rPr>
      </w:pPr>
      <w:proofErr w:type="gramStart"/>
      <w:r w:rsidRPr="000C0499">
        <w:rPr>
          <w:rFonts w:ascii="Times New Roman" w:eastAsia="ＭＳ Ｐ明朝" w:hAnsi="Times New Roman"/>
          <w:snapToGrid w:val="0"/>
          <w:color w:val="000000"/>
          <w:kern w:val="2"/>
          <w:szCs w:val="21"/>
        </w:rPr>
        <w:t xml:space="preserve">(  </w:t>
      </w:r>
      <w:proofErr w:type="gramEnd"/>
      <w:r w:rsidRPr="000C0499">
        <w:rPr>
          <w:rFonts w:ascii="Times New Roman" w:eastAsia="ＭＳ Ｐ明朝" w:hAnsi="Times New Roman"/>
          <w:snapToGrid w:val="0"/>
          <w:color w:val="000000"/>
          <w:kern w:val="2"/>
          <w:szCs w:val="21"/>
        </w:rPr>
        <w:t xml:space="preserve"> )  Handbills</w:t>
      </w:r>
    </w:p>
    <w:p w14:paraId="7DA558BE" w14:textId="77777777" w:rsidR="002B0015" w:rsidRPr="000C0499" w:rsidRDefault="002B0015" w:rsidP="002B0015">
      <w:pPr>
        <w:snapToGrid w:val="0"/>
        <w:spacing w:line="240" w:lineRule="atLeast"/>
        <w:ind w:left="284"/>
        <w:rPr>
          <w:rFonts w:ascii="Times New Roman" w:eastAsia="ＭＳ Ｐ明朝" w:hAnsi="Times New Roman"/>
          <w:snapToGrid w:val="0"/>
          <w:color w:val="000000"/>
          <w:kern w:val="2"/>
          <w:szCs w:val="21"/>
        </w:rPr>
      </w:pPr>
      <w:proofErr w:type="gramStart"/>
      <w:r w:rsidRPr="000C0499">
        <w:rPr>
          <w:rFonts w:ascii="Times New Roman" w:eastAsia="ＭＳ Ｐ明朝" w:hAnsi="Times New Roman"/>
          <w:snapToGrid w:val="0"/>
          <w:color w:val="000000"/>
          <w:kern w:val="2"/>
          <w:szCs w:val="21"/>
        </w:rPr>
        <w:t xml:space="preserve">(  </w:t>
      </w:r>
      <w:proofErr w:type="gramEnd"/>
      <w:r w:rsidRPr="000C0499">
        <w:rPr>
          <w:rFonts w:ascii="Times New Roman" w:eastAsia="ＭＳ Ｐ明朝" w:hAnsi="Times New Roman"/>
          <w:snapToGrid w:val="0"/>
          <w:color w:val="000000"/>
          <w:kern w:val="2"/>
          <w:szCs w:val="21"/>
        </w:rPr>
        <w:t xml:space="preserve"> )  Instruction manual</w:t>
      </w:r>
    </w:p>
    <w:p w14:paraId="4B4A7486" w14:textId="77777777" w:rsidR="002B0015" w:rsidRPr="000C0499" w:rsidRDefault="002B0015" w:rsidP="002B0015">
      <w:pPr>
        <w:snapToGrid w:val="0"/>
        <w:spacing w:line="240" w:lineRule="atLeast"/>
        <w:ind w:left="284"/>
        <w:rPr>
          <w:rFonts w:ascii="Times New Roman" w:eastAsia="ＭＳ Ｐ明朝" w:hAnsi="Times New Roman"/>
          <w:snapToGrid w:val="0"/>
          <w:color w:val="FF0000"/>
          <w:kern w:val="2"/>
          <w:szCs w:val="21"/>
        </w:rPr>
      </w:pPr>
      <w:proofErr w:type="gramStart"/>
      <w:r w:rsidRPr="000C0499">
        <w:rPr>
          <w:rFonts w:ascii="Times New Roman" w:eastAsia="ＭＳ Ｐ明朝" w:hAnsi="Times New Roman"/>
          <w:snapToGrid w:val="0"/>
          <w:color w:val="FF0000"/>
          <w:kern w:val="2"/>
          <w:szCs w:val="21"/>
        </w:rPr>
        <w:t xml:space="preserve">(  </w:t>
      </w:r>
      <w:proofErr w:type="gramEnd"/>
      <w:r w:rsidRPr="000C0499">
        <w:rPr>
          <w:rFonts w:ascii="Times New Roman" w:eastAsia="ＭＳ Ｐ明朝" w:hAnsi="Times New Roman"/>
          <w:snapToGrid w:val="0"/>
          <w:color w:val="FF0000"/>
          <w:kern w:val="2"/>
          <w:szCs w:val="21"/>
        </w:rPr>
        <w:t xml:space="preserve"> )  </w:t>
      </w:r>
      <w:r w:rsidRPr="000C0499">
        <w:rPr>
          <w:rFonts w:ascii="Times New Roman" w:eastAsia="ＭＳ Ｐ明朝" w:hAnsi="Times New Roman" w:hint="eastAsia"/>
          <w:snapToGrid w:val="0"/>
          <w:color w:val="FF0000"/>
          <w:kern w:val="2"/>
          <w:szCs w:val="21"/>
        </w:rPr>
        <w:t>Technical</w:t>
      </w:r>
      <w:r w:rsidRPr="000C0499">
        <w:rPr>
          <w:rFonts w:ascii="Times New Roman" w:eastAsia="ＭＳ Ｐ明朝" w:hAnsi="Times New Roman"/>
          <w:snapToGrid w:val="0"/>
          <w:color w:val="FF0000"/>
          <w:kern w:val="2"/>
          <w:szCs w:val="21"/>
        </w:rPr>
        <w:t xml:space="preserve"> data</w:t>
      </w:r>
    </w:p>
    <w:p w14:paraId="02650A21" w14:textId="77777777" w:rsidR="002B0015" w:rsidRPr="000C0499" w:rsidRDefault="002B0015" w:rsidP="002B0015">
      <w:pPr>
        <w:snapToGrid w:val="0"/>
        <w:spacing w:line="240" w:lineRule="atLeast"/>
        <w:ind w:left="284"/>
        <w:rPr>
          <w:rFonts w:ascii="Times New Roman" w:eastAsia="ＭＳ Ｐ明朝" w:hAnsi="Times New Roman"/>
          <w:snapToGrid w:val="0"/>
          <w:color w:val="FF0000"/>
          <w:kern w:val="2"/>
          <w:szCs w:val="21"/>
        </w:rPr>
      </w:pPr>
      <w:proofErr w:type="gramStart"/>
      <w:r w:rsidRPr="000C0499">
        <w:rPr>
          <w:rFonts w:ascii="Times New Roman" w:eastAsia="ＭＳ Ｐ明朝" w:hAnsi="Times New Roman"/>
          <w:snapToGrid w:val="0"/>
          <w:color w:val="FF0000"/>
          <w:kern w:val="2"/>
          <w:szCs w:val="21"/>
        </w:rPr>
        <w:t xml:space="preserve">(  </w:t>
      </w:r>
      <w:proofErr w:type="gramEnd"/>
      <w:r w:rsidRPr="000C0499">
        <w:rPr>
          <w:rFonts w:ascii="Times New Roman" w:eastAsia="ＭＳ Ｐ明朝" w:hAnsi="Times New Roman"/>
          <w:snapToGrid w:val="0"/>
          <w:color w:val="FF0000"/>
          <w:kern w:val="2"/>
          <w:szCs w:val="21"/>
        </w:rPr>
        <w:t xml:space="preserve"> )  Websites</w:t>
      </w:r>
    </w:p>
    <w:p w14:paraId="79425878" w14:textId="77777777" w:rsidR="002B0015" w:rsidRPr="000C0499" w:rsidRDefault="002B0015" w:rsidP="002B0015">
      <w:pPr>
        <w:tabs>
          <w:tab w:val="left" w:pos="7797"/>
        </w:tabs>
        <w:snapToGrid w:val="0"/>
        <w:spacing w:line="240" w:lineRule="atLeast"/>
        <w:ind w:left="284"/>
        <w:rPr>
          <w:rFonts w:ascii="Times New Roman" w:eastAsia="ＭＳ Ｐ明朝" w:hAnsi="Times New Roman"/>
          <w:snapToGrid w:val="0"/>
          <w:color w:val="000000"/>
          <w:kern w:val="2"/>
          <w:szCs w:val="21"/>
        </w:rPr>
      </w:pPr>
      <w:proofErr w:type="gramStart"/>
      <w:r w:rsidRPr="000C0499">
        <w:rPr>
          <w:rFonts w:ascii="Times New Roman" w:eastAsia="ＭＳ Ｐ明朝" w:hAnsi="Times New Roman"/>
          <w:snapToGrid w:val="0"/>
          <w:color w:val="000000"/>
          <w:kern w:val="2"/>
          <w:szCs w:val="21"/>
        </w:rPr>
        <w:t xml:space="preserve">(  </w:t>
      </w:r>
      <w:proofErr w:type="gramEnd"/>
      <w:r w:rsidRPr="000C0499">
        <w:rPr>
          <w:rFonts w:ascii="Times New Roman" w:eastAsia="ＭＳ Ｐ明朝" w:hAnsi="Times New Roman"/>
          <w:snapToGrid w:val="0"/>
          <w:color w:val="000000"/>
          <w:kern w:val="2"/>
          <w:szCs w:val="21"/>
        </w:rPr>
        <w:t xml:space="preserve"> )  POP and others (</w:t>
      </w:r>
      <w:r w:rsidRPr="000C0499">
        <w:rPr>
          <w:rFonts w:ascii="Times New Roman" w:eastAsia="ＭＳ Ｐ明朝" w:hAnsi="Times New Roman"/>
          <w:snapToGrid w:val="0"/>
          <w:color w:val="000000"/>
          <w:kern w:val="2"/>
          <w:szCs w:val="21"/>
        </w:rPr>
        <w:tab/>
        <w:t>)</w:t>
      </w:r>
    </w:p>
    <w:p w14:paraId="0148F48D"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p>
    <w:p w14:paraId="66DA807D" w14:textId="77777777" w:rsidR="002B0015" w:rsidRPr="000C0499" w:rsidRDefault="002B0015" w:rsidP="002B0015">
      <w:pPr>
        <w:tabs>
          <w:tab w:val="left" w:pos="7797"/>
        </w:tabs>
        <w:snapToGrid w:val="0"/>
        <w:spacing w:line="240" w:lineRule="atLeast"/>
        <w:rPr>
          <w:rFonts w:ascii="Times New Roman" w:eastAsia="ＭＳ Ｐ明朝" w:hAnsi="Times New Roman"/>
          <w:snapToGrid w:val="0"/>
          <w:color w:val="000000"/>
          <w:kern w:val="2"/>
          <w:szCs w:val="21"/>
        </w:rPr>
      </w:pPr>
    </w:p>
    <w:p w14:paraId="67802F40"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p>
    <w:p w14:paraId="3BA18883"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This is to certify that the above description is correct.</w:t>
      </w:r>
    </w:p>
    <w:p w14:paraId="3EFED066" w14:textId="77777777" w:rsidR="002B0015" w:rsidRPr="000C0499" w:rsidRDefault="002B0015" w:rsidP="002B0015">
      <w:pPr>
        <w:tabs>
          <w:tab w:val="right" w:pos="8504"/>
        </w:tabs>
        <w:snapToGrid w:val="0"/>
        <w:spacing w:line="240" w:lineRule="atLeast"/>
        <w:ind w:left="284"/>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Month    /Day     /Year</w:t>
      </w:r>
    </w:p>
    <w:p w14:paraId="508DA57B" w14:textId="77777777" w:rsidR="002B0015" w:rsidRPr="000C0499" w:rsidRDefault="002B0015" w:rsidP="002B0015">
      <w:pPr>
        <w:tabs>
          <w:tab w:val="right" w:pos="8504"/>
        </w:tabs>
        <w:snapToGrid w:val="0"/>
        <w:spacing w:line="240" w:lineRule="atLeast"/>
        <w:ind w:left="2977" w:firstLineChars="675" w:firstLine="1418"/>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Control Manager:</w:t>
      </w:r>
      <w:r w:rsidRPr="000C0499">
        <w:rPr>
          <w:rFonts w:ascii="Times New Roman" w:eastAsia="ＭＳ Ｐ明朝" w:hAnsi="Times New Roman"/>
          <w:snapToGrid w:val="0"/>
          <w:color w:val="000000"/>
          <w:kern w:val="2"/>
          <w:szCs w:val="21"/>
        </w:rPr>
        <w:tab/>
        <w:t>Seal</w:t>
      </w:r>
    </w:p>
    <w:p w14:paraId="65124403"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p>
    <w:p w14:paraId="08C80940"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p>
    <w:p w14:paraId="7D178DC6"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p>
    <w:p w14:paraId="0BA6E79C"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p>
    <w:p w14:paraId="1D0FF6C2" w14:textId="77777777" w:rsidR="002B0015" w:rsidRPr="000C0499" w:rsidRDefault="002B0015" w:rsidP="002B0015">
      <w:pPr>
        <w:snapToGrid w:val="0"/>
        <w:spacing w:line="240" w:lineRule="atLeast"/>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Reapplication</w:t>
      </w:r>
    </w:p>
    <w:p w14:paraId="087A34F7" w14:textId="77777777" w:rsidR="002B0015" w:rsidRPr="000C0499" w:rsidRDefault="002B0015" w:rsidP="002B0015">
      <w:pPr>
        <w:tabs>
          <w:tab w:val="right" w:pos="8504"/>
        </w:tabs>
        <w:snapToGrid w:val="0"/>
        <w:spacing w:line="240" w:lineRule="atLeast"/>
        <w:ind w:left="284"/>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Month    /Day     /Year</w:t>
      </w:r>
    </w:p>
    <w:p w14:paraId="534E9BF4" w14:textId="77777777" w:rsidR="002B0015" w:rsidRPr="000C0499" w:rsidRDefault="002B0015" w:rsidP="002B0015">
      <w:pPr>
        <w:tabs>
          <w:tab w:val="right" w:pos="8504"/>
        </w:tabs>
        <w:snapToGrid w:val="0"/>
        <w:spacing w:line="240" w:lineRule="atLeast"/>
        <w:ind w:left="2977" w:firstLineChars="675" w:firstLine="1418"/>
        <w:rPr>
          <w:rFonts w:ascii="Times New Roman" w:eastAsia="ＭＳ Ｐ明朝" w:hAnsi="Times New Roman"/>
          <w:snapToGrid w:val="0"/>
          <w:color w:val="000000"/>
          <w:kern w:val="2"/>
          <w:szCs w:val="21"/>
        </w:rPr>
      </w:pPr>
      <w:r w:rsidRPr="000C0499">
        <w:rPr>
          <w:rFonts w:ascii="Times New Roman" w:eastAsia="ＭＳ Ｐ明朝" w:hAnsi="Times New Roman"/>
          <w:snapToGrid w:val="0"/>
          <w:color w:val="000000"/>
          <w:kern w:val="2"/>
          <w:szCs w:val="21"/>
        </w:rPr>
        <w:t>Control Manager:</w:t>
      </w:r>
      <w:r w:rsidRPr="000C0499">
        <w:rPr>
          <w:rFonts w:ascii="Times New Roman" w:eastAsia="ＭＳ Ｐ明朝" w:hAnsi="Times New Roman"/>
          <w:snapToGrid w:val="0"/>
          <w:color w:val="000000"/>
          <w:kern w:val="2"/>
          <w:szCs w:val="21"/>
        </w:rPr>
        <w:tab/>
        <w:t>Seal</w:t>
      </w:r>
    </w:p>
    <w:p w14:paraId="09C1D0A3" w14:textId="77777777" w:rsidR="002B0015" w:rsidRPr="000C0499" w:rsidRDefault="002B0015" w:rsidP="002B0015">
      <w:pPr>
        <w:snapToGrid w:val="0"/>
        <w:spacing w:line="240" w:lineRule="atLeast"/>
        <w:ind w:left="-13"/>
        <w:rPr>
          <w:rFonts w:ascii="Times New Roman" w:eastAsia="ＭＳ Ｐ明朝" w:hAnsi="Times New Roman"/>
          <w:snapToGrid w:val="0"/>
          <w:color w:val="000000"/>
          <w:kern w:val="2"/>
          <w:szCs w:val="21"/>
        </w:rPr>
      </w:pPr>
    </w:p>
    <w:p w14:paraId="5F7DAAE4" w14:textId="2E07AFC7" w:rsidR="002B0015" w:rsidRDefault="002B0015" w:rsidP="002B0015"/>
    <w:sectPr w:rsidR="002B00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15"/>
    <w:rsid w:val="002B0015"/>
    <w:rsid w:val="00AE786F"/>
    <w:rsid w:val="00AF748B"/>
    <w:rsid w:val="00B10E2F"/>
    <w:rsid w:val="00CF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9B1F1"/>
  <w15:chartTrackingRefBased/>
  <w15:docId w15:val="{E381D745-4DEC-4D1E-AA91-FC1E4C55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015"/>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恵子 錠者</dc:creator>
  <cp:keywords/>
  <dc:description/>
  <cp:lastModifiedBy>恵子 錠者</cp:lastModifiedBy>
  <cp:revision>2</cp:revision>
  <dcterms:created xsi:type="dcterms:W3CDTF">2024-02-15T01:25:00Z</dcterms:created>
  <dcterms:modified xsi:type="dcterms:W3CDTF">2024-02-15T01:25:00Z</dcterms:modified>
</cp:coreProperties>
</file>